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526A" w14:textId="77777777" w:rsidR="003C64A2" w:rsidRPr="00EB220C" w:rsidRDefault="003C64A2" w:rsidP="003C64A2">
      <w:pPr>
        <w:autoSpaceDE w:val="0"/>
        <w:autoSpaceDN w:val="0"/>
        <w:adjustRightInd w:val="0"/>
        <w:spacing w:after="180"/>
        <w:jc w:val="center"/>
        <w:rPr>
          <w:rFonts w:ascii="Times New Roman" w:hAnsi="Times New Roman" w:cs="Times New Roman"/>
          <w:b/>
          <w:bCs/>
          <w:sz w:val="36"/>
          <w:szCs w:val="36"/>
        </w:rPr>
      </w:pPr>
      <w:r w:rsidRPr="00EB220C">
        <w:rPr>
          <w:rFonts w:ascii="Times New Roman" w:hAnsi="Times New Roman" w:cs="Times New Roman"/>
          <w:b/>
          <w:bCs/>
          <w:sz w:val="36"/>
          <w:szCs w:val="36"/>
        </w:rPr>
        <w:t xml:space="preserve">Small Business </w:t>
      </w:r>
      <w:r w:rsidR="00E41EAA">
        <w:rPr>
          <w:rFonts w:ascii="Times New Roman" w:hAnsi="Times New Roman" w:cs="Times New Roman"/>
          <w:b/>
          <w:bCs/>
          <w:sz w:val="36"/>
          <w:szCs w:val="36"/>
        </w:rPr>
        <w:t xml:space="preserve">Individual </w:t>
      </w:r>
      <w:r w:rsidRPr="00EB220C">
        <w:rPr>
          <w:rFonts w:ascii="Times New Roman" w:hAnsi="Times New Roman" w:cs="Times New Roman"/>
          <w:b/>
          <w:bCs/>
          <w:sz w:val="36"/>
          <w:szCs w:val="36"/>
        </w:rPr>
        <w:t xml:space="preserve">Subcontracting Plan </w:t>
      </w:r>
    </w:p>
    <w:p w14:paraId="41DF7809" w14:textId="351112F8" w:rsidR="00F471BC" w:rsidRPr="00F471BC" w:rsidRDefault="003C64A2" w:rsidP="008C1A9B">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xml:space="preserve">The following </w:t>
      </w:r>
      <w:r w:rsidR="00D71473">
        <w:rPr>
          <w:rFonts w:ascii="Times New Roman" w:hAnsi="Times New Roman" w:cs="Times New Roman"/>
        </w:rPr>
        <w:t xml:space="preserve">Subcontract Plan </w:t>
      </w:r>
      <w:r w:rsidRPr="00F471BC">
        <w:rPr>
          <w:rFonts w:ascii="Times New Roman" w:hAnsi="Times New Roman" w:cs="Times New Roman"/>
        </w:rPr>
        <w:t xml:space="preserve">meets the minimum requirements as implemented by the Federal Acquisition Regulations (FAR) Subpart </w:t>
      </w:r>
      <w:r w:rsidR="00E41EAA">
        <w:rPr>
          <w:rFonts w:ascii="Times New Roman" w:hAnsi="Times New Roman" w:cs="Times New Roman"/>
        </w:rPr>
        <w:t xml:space="preserve">19.704 </w:t>
      </w:r>
      <w:r w:rsidR="00D71473">
        <w:rPr>
          <w:rFonts w:ascii="Times New Roman" w:hAnsi="Times New Roman" w:cs="Times New Roman"/>
        </w:rPr>
        <w:t xml:space="preserve">Subcontracting Plan Requirements </w:t>
      </w:r>
      <w:r w:rsidR="00E41EAA">
        <w:rPr>
          <w:rFonts w:ascii="Times New Roman" w:hAnsi="Times New Roman" w:cs="Times New Roman"/>
        </w:rPr>
        <w:t>and FAR</w:t>
      </w:r>
      <w:bookmarkStart w:id="0" w:name="_GoBack"/>
      <w:bookmarkEnd w:id="0"/>
      <w:r w:rsidR="00E41EAA">
        <w:rPr>
          <w:rFonts w:ascii="Times New Roman" w:hAnsi="Times New Roman" w:cs="Times New Roman"/>
        </w:rPr>
        <w:t xml:space="preserve"> </w:t>
      </w:r>
      <w:r w:rsidR="00D75718">
        <w:rPr>
          <w:rFonts w:ascii="Times New Roman" w:hAnsi="Times New Roman" w:cs="Times New Roman"/>
        </w:rPr>
        <w:t>52.2</w:t>
      </w:r>
      <w:r w:rsidRPr="00F471BC">
        <w:rPr>
          <w:rFonts w:ascii="Times New Roman" w:hAnsi="Times New Roman" w:cs="Times New Roman"/>
        </w:rPr>
        <w:t>19</w:t>
      </w:r>
      <w:r w:rsidR="00D71473">
        <w:rPr>
          <w:rFonts w:ascii="Times New Roman" w:hAnsi="Times New Roman" w:cs="Times New Roman"/>
        </w:rPr>
        <w:t>-9 Small Business Subcontracting Plan</w:t>
      </w:r>
      <w:r w:rsidRPr="00F471BC">
        <w:rPr>
          <w:rFonts w:ascii="Times New Roman" w:hAnsi="Times New Roman" w:cs="Times New Roman"/>
        </w:rPr>
        <w:t xml:space="preserve">.  A subcontracting Plan is required if the estimated cost of the contract </w:t>
      </w:r>
      <w:r w:rsidRPr="00B67ECD">
        <w:rPr>
          <w:rFonts w:ascii="Times New Roman" w:hAnsi="Times New Roman" w:cs="Times New Roman"/>
          <w:bCs/>
        </w:rPr>
        <w:t>may exceed $</w:t>
      </w:r>
      <w:r w:rsidR="00DE3692" w:rsidRPr="00B67ECD">
        <w:rPr>
          <w:rFonts w:ascii="Times New Roman" w:hAnsi="Times New Roman" w:cs="Times New Roman"/>
          <w:bCs/>
        </w:rPr>
        <w:t>700,000</w:t>
      </w:r>
      <w:r w:rsidR="00F471BC" w:rsidRPr="00B67ECD">
        <w:rPr>
          <w:rFonts w:ascii="Times New Roman" w:hAnsi="Times New Roman" w:cs="Times New Roman"/>
          <w:bCs/>
        </w:rPr>
        <w:t>.</w:t>
      </w:r>
    </w:p>
    <w:tbl>
      <w:tblPr>
        <w:tblStyle w:val="TableGrid"/>
        <w:tblW w:w="9625" w:type="dxa"/>
        <w:tblCellMar>
          <w:left w:w="0" w:type="dxa"/>
          <w:right w:w="0" w:type="dxa"/>
        </w:tblCellMar>
        <w:tblLook w:val="04A0" w:firstRow="1" w:lastRow="0" w:firstColumn="1" w:lastColumn="0" w:noHBand="0" w:noVBand="1"/>
      </w:tblPr>
      <w:tblGrid>
        <w:gridCol w:w="3743"/>
        <w:gridCol w:w="5882"/>
      </w:tblGrid>
      <w:tr w:rsidR="00B67ECD" w14:paraId="66E51433" w14:textId="77777777" w:rsidTr="006D1C9E">
        <w:trPr>
          <w:trHeight w:val="233"/>
        </w:trPr>
        <w:tc>
          <w:tcPr>
            <w:tcW w:w="0" w:type="auto"/>
          </w:tcPr>
          <w:p w14:paraId="6AFD101E" w14:textId="2B4CDF3B"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SOLICITATION NUMBER:</w:t>
            </w:r>
          </w:p>
        </w:tc>
        <w:tc>
          <w:tcPr>
            <w:tcW w:w="5882" w:type="dxa"/>
          </w:tcPr>
          <w:p w14:paraId="096051BA" w14:textId="79604BD1" w:rsidR="00B67ECD" w:rsidRPr="00941441" w:rsidRDefault="00941441"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highlight w:val="yellow"/>
              </w:rPr>
            </w:pPr>
            <w:r w:rsidRPr="00941441">
              <w:rPr>
                <w:rFonts w:ascii="Times New Roman" w:hAnsi="Times New Roman" w:cs="Times New Roman"/>
                <w:b/>
                <w:bCs/>
                <w:highlight w:val="yellow"/>
              </w:rPr>
              <w:t>XXXXXXX</w:t>
            </w:r>
          </w:p>
        </w:tc>
      </w:tr>
      <w:tr w:rsidR="00B67ECD" w14:paraId="0BA4AD02" w14:textId="77777777" w:rsidTr="006D1C9E">
        <w:tc>
          <w:tcPr>
            <w:tcW w:w="0" w:type="auto"/>
          </w:tcPr>
          <w:p w14:paraId="7D44E1FC" w14:textId="020C4201"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DATE OF PLAN:</w:t>
            </w:r>
          </w:p>
        </w:tc>
        <w:tc>
          <w:tcPr>
            <w:tcW w:w="5882" w:type="dxa"/>
          </w:tcPr>
          <w:p w14:paraId="569E6B3E" w14:textId="7E49909A" w:rsidR="00B67ECD" w:rsidRPr="00941441" w:rsidRDefault="00941441"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highlight w:val="yellow"/>
              </w:rPr>
            </w:pPr>
            <w:r w:rsidRPr="00941441">
              <w:rPr>
                <w:rFonts w:ascii="Times New Roman" w:hAnsi="Times New Roman" w:cs="Times New Roman"/>
                <w:b/>
                <w:bCs/>
                <w:highlight w:val="yellow"/>
              </w:rPr>
              <w:t>XXXXXX</w:t>
            </w:r>
          </w:p>
        </w:tc>
      </w:tr>
      <w:tr w:rsidR="00B67ECD" w14:paraId="51662EAA" w14:textId="77777777" w:rsidTr="006D1C9E">
        <w:tc>
          <w:tcPr>
            <w:tcW w:w="0" w:type="auto"/>
          </w:tcPr>
          <w:p w14:paraId="478DD528" w14:textId="75C0D730"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CONTRACTOR:</w:t>
            </w:r>
          </w:p>
        </w:tc>
        <w:tc>
          <w:tcPr>
            <w:tcW w:w="5882" w:type="dxa"/>
          </w:tcPr>
          <w:p w14:paraId="2737388C" w14:textId="224DEA1D"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University of Notre Dame du Lac</w:t>
            </w:r>
          </w:p>
        </w:tc>
      </w:tr>
      <w:tr w:rsidR="00B67ECD" w14:paraId="174B90D4" w14:textId="77777777" w:rsidTr="006D1C9E">
        <w:tc>
          <w:tcPr>
            <w:tcW w:w="0" w:type="auto"/>
          </w:tcPr>
          <w:p w14:paraId="58192039" w14:textId="3F1C9D1F"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ADDRESS:</w:t>
            </w:r>
          </w:p>
        </w:tc>
        <w:tc>
          <w:tcPr>
            <w:tcW w:w="5882" w:type="dxa"/>
          </w:tcPr>
          <w:p w14:paraId="56F61D32" w14:textId="221B0F10"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940 Grace Hall</w:t>
            </w:r>
          </w:p>
        </w:tc>
      </w:tr>
      <w:tr w:rsidR="00B67ECD" w14:paraId="27F22CBC" w14:textId="77777777" w:rsidTr="006D1C9E">
        <w:tc>
          <w:tcPr>
            <w:tcW w:w="0" w:type="auto"/>
          </w:tcPr>
          <w:p w14:paraId="48FFC50B" w14:textId="47C49211"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STATE/ZIP CODE:</w:t>
            </w:r>
          </w:p>
        </w:tc>
        <w:tc>
          <w:tcPr>
            <w:tcW w:w="5882" w:type="dxa"/>
          </w:tcPr>
          <w:p w14:paraId="17372166" w14:textId="031D98F5"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Notre Dame, Indiana 46556</w:t>
            </w:r>
          </w:p>
        </w:tc>
      </w:tr>
      <w:tr w:rsidR="00B67ECD" w14:paraId="35F96F48" w14:textId="77777777" w:rsidTr="006D1C9E">
        <w:tc>
          <w:tcPr>
            <w:tcW w:w="0" w:type="auto"/>
          </w:tcPr>
          <w:p w14:paraId="10AAFC98" w14:textId="5B246DEA"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DUNN &amp; BRADSTREET NUMBER:</w:t>
            </w:r>
          </w:p>
        </w:tc>
        <w:tc>
          <w:tcPr>
            <w:tcW w:w="5882" w:type="dxa"/>
          </w:tcPr>
          <w:p w14:paraId="0AA913F6" w14:textId="2D1BE5DC"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82-491-0376</w:t>
            </w:r>
          </w:p>
        </w:tc>
      </w:tr>
      <w:tr w:rsidR="00B67ECD" w14:paraId="77982AF7" w14:textId="77777777" w:rsidTr="006D1C9E">
        <w:tc>
          <w:tcPr>
            <w:tcW w:w="0" w:type="auto"/>
          </w:tcPr>
          <w:p w14:paraId="3D2EE0F8" w14:textId="1F999EC0"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ITEM/SERVICE:</w:t>
            </w:r>
          </w:p>
        </w:tc>
        <w:tc>
          <w:tcPr>
            <w:tcW w:w="5882" w:type="dxa"/>
          </w:tcPr>
          <w:p w14:paraId="4A794C54" w14:textId="673D5190" w:rsidR="00B67ECD" w:rsidRPr="00941441" w:rsidRDefault="00941441"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highlight w:val="yellow"/>
              </w:rPr>
            </w:pPr>
            <w:r w:rsidRPr="00941441">
              <w:rPr>
                <w:rFonts w:ascii="Times New Roman" w:hAnsi="Times New Roman" w:cs="Times New Roman"/>
                <w:b/>
                <w:bCs/>
                <w:highlight w:val="yellow"/>
              </w:rPr>
              <w:t>XXXXXXX</w:t>
            </w:r>
          </w:p>
        </w:tc>
      </w:tr>
      <w:tr w:rsidR="00B67ECD" w14:paraId="6DC8F3D2" w14:textId="77777777" w:rsidTr="006D1C9E">
        <w:tc>
          <w:tcPr>
            <w:tcW w:w="0" w:type="auto"/>
          </w:tcPr>
          <w:p w14:paraId="23B53766" w14:textId="636BDF13" w:rsidR="00B67ECD" w:rsidRDefault="00B67ECD"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rPr>
            </w:pPr>
            <w:r>
              <w:rPr>
                <w:rFonts w:ascii="Times New Roman" w:hAnsi="Times New Roman" w:cs="Times New Roman"/>
                <w:b/>
                <w:bCs/>
              </w:rPr>
              <w:t>PERIOD OF PERFORMANCE:</w:t>
            </w:r>
          </w:p>
        </w:tc>
        <w:tc>
          <w:tcPr>
            <w:tcW w:w="5882" w:type="dxa"/>
          </w:tcPr>
          <w:p w14:paraId="7A1B0CA8" w14:textId="366EF7A0" w:rsidR="00B67ECD" w:rsidRPr="00941441" w:rsidRDefault="00941441" w:rsidP="00B67ECD">
            <w:pPr>
              <w:tabs>
                <w:tab w:val="left" w:pos="720"/>
                <w:tab w:val="left" w:pos="1440"/>
                <w:tab w:val="left" w:pos="2160"/>
                <w:tab w:val="left" w:pos="2880"/>
                <w:tab w:val="left" w:pos="3600"/>
                <w:tab w:val="left" w:pos="4320"/>
                <w:tab w:val="left" w:pos="5597"/>
              </w:tabs>
              <w:autoSpaceDE w:val="0"/>
              <w:autoSpaceDN w:val="0"/>
              <w:adjustRightInd w:val="0"/>
              <w:spacing w:after="180"/>
              <w:rPr>
                <w:rFonts w:ascii="Times New Roman" w:hAnsi="Times New Roman" w:cs="Times New Roman"/>
                <w:b/>
                <w:bCs/>
                <w:highlight w:val="yellow"/>
              </w:rPr>
            </w:pPr>
            <w:r w:rsidRPr="00941441">
              <w:rPr>
                <w:rFonts w:ascii="Times New Roman" w:hAnsi="Times New Roman" w:cs="Times New Roman"/>
                <w:b/>
                <w:bCs/>
                <w:highlight w:val="yellow"/>
              </w:rPr>
              <w:t>XXXXXXX</w:t>
            </w:r>
          </w:p>
        </w:tc>
      </w:tr>
    </w:tbl>
    <w:p w14:paraId="289D3755" w14:textId="024C3C81" w:rsidR="003C64A2" w:rsidRPr="00B67ECD" w:rsidRDefault="00B67ECD" w:rsidP="00B67ECD">
      <w:pPr>
        <w:tabs>
          <w:tab w:val="left" w:pos="720"/>
          <w:tab w:val="left" w:pos="1440"/>
          <w:tab w:val="left" w:pos="2160"/>
          <w:tab w:val="left" w:pos="2880"/>
          <w:tab w:val="left" w:pos="3600"/>
          <w:tab w:val="left" w:pos="4320"/>
          <w:tab w:val="left" w:pos="5040"/>
          <w:tab w:val="left" w:pos="5760"/>
          <w:tab w:val="left" w:pos="6524"/>
        </w:tabs>
        <w:autoSpaceDE w:val="0"/>
        <w:autoSpaceDN w:val="0"/>
        <w:adjustRightInd w:val="0"/>
        <w:spacing w:after="180"/>
        <w:rPr>
          <w:rFonts w:ascii="Times New Roman" w:hAnsi="Times New Roman" w:cs="Times New Roman"/>
          <w:b/>
        </w:rPr>
      </w:pPr>
      <w:r>
        <w:rPr>
          <w:rFonts w:ascii="Times New Roman" w:hAnsi="Times New Roman" w:cs="Times New Roman"/>
        </w:rPr>
        <w:tab/>
      </w:r>
    </w:p>
    <w:p w14:paraId="39EEDD9E" w14:textId="77C6BBCC" w:rsidR="00F471BC" w:rsidRPr="00F471BC" w:rsidRDefault="00F471BC" w:rsidP="00F471BC">
      <w:pPr>
        <w:autoSpaceDE w:val="0"/>
        <w:autoSpaceDN w:val="0"/>
        <w:adjustRightInd w:val="0"/>
        <w:spacing w:after="140"/>
        <w:rPr>
          <w:rFonts w:ascii="Times New Roman" w:hAnsi="Times New Roman" w:cs="Times New Roman"/>
          <w:b/>
          <w:bCs/>
        </w:rPr>
      </w:pPr>
      <w:r w:rsidRPr="00F471BC">
        <w:rPr>
          <w:rFonts w:ascii="Times New Roman" w:hAnsi="Times New Roman" w:cs="Times New Roman"/>
          <w:b/>
          <w:bCs/>
        </w:rPr>
        <w:t>1.</w:t>
      </w:r>
      <w:r w:rsidRPr="00F471BC">
        <w:rPr>
          <w:rFonts w:ascii="Times New Roman" w:hAnsi="Times New Roman" w:cs="Times New Roman"/>
          <w:b/>
          <w:bCs/>
        </w:rPr>
        <w:tab/>
        <w:t>ACQUISITION:</w:t>
      </w:r>
    </w:p>
    <w:p w14:paraId="1BB8C1A1" w14:textId="1BEA328F" w:rsidR="00F471BC" w:rsidRPr="00F471BC" w:rsidRDefault="00F471BC" w:rsidP="00F471BC">
      <w:pPr>
        <w:autoSpaceDE w:val="0"/>
        <w:autoSpaceDN w:val="0"/>
        <w:adjustRightInd w:val="0"/>
        <w:spacing w:after="140"/>
        <w:rPr>
          <w:rFonts w:ascii="Times New Roman" w:hAnsi="Times New Roman" w:cs="Times New Roman"/>
          <w:b/>
          <w:bCs/>
        </w:rPr>
      </w:pPr>
      <w:r w:rsidRPr="00F471BC">
        <w:rPr>
          <w:rFonts w:ascii="Times New Roman" w:hAnsi="Times New Roman" w:cs="Times New Roman"/>
          <w:b/>
          <w:bCs/>
        </w:rPr>
        <w:t>Total dollar value of contract proposal including all options:</w:t>
      </w:r>
      <w:r w:rsidRPr="00F471BC">
        <w:rPr>
          <w:rFonts w:ascii="Times New Roman" w:hAnsi="Times New Roman" w:cs="Times New Roman"/>
          <w:b/>
          <w:bCs/>
        </w:rPr>
        <w:tab/>
        <w:t>$</w:t>
      </w:r>
      <w:r w:rsidR="00BB5AFB">
        <w:rPr>
          <w:rFonts w:ascii="Times New Roman" w:hAnsi="Times New Roman" w:cs="Times New Roman"/>
          <w:b/>
          <w:bCs/>
        </w:rPr>
        <w:t xml:space="preserve"> </w:t>
      </w:r>
      <w:r w:rsidR="00B67ECD" w:rsidRPr="00941441">
        <w:rPr>
          <w:rFonts w:ascii="Times New Roman" w:hAnsi="Times New Roman" w:cs="Times New Roman"/>
          <w:b/>
          <w:bCs/>
          <w:highlight w:val="yellow"/>
        </w:rPr>
        <w:t>XXXX</w:t>
      </w:r>
    </w:p>
    <w:p w14:paraId="19E8FF0E" w14:textId="2C0AEE2A" w:rsidR="00F471BC" w:rsidRPr="00941441" w:rsidRDefault="00F471BC" w:rsidP="00F471BC">
      <w:pPr>
        <w:autoSpaceDE w:val="0"/>
        <w:autoSpaceDN w:val="0"/>
        <w:adjustRightInd w:val="0"/>
        <w:spacing w:after="140"/>
        <w:rPr>
          <w:rFonts w:ascii="Times New Roman" w:hAnsi="Times New Roman" w:cs="Times New Roman"/>
          <w:b/>
          <w:bCs/>
          <w:highlight w:val="yellow"/>
        </w:rPr>
      </w:pPr>
      <w:r w:rsidRPr="00F471BC">
        <w:rPr>
          <w:rFonts w:ascii="Times New Roman" w:hAnsi="Times New Roman" w:cs="Times New Roman"/>
          <w:b/>
          <w:bCs/>
        </w:rPr>
        <w:t>Total estimated dollar value of subcontract possibilities:</w:t>
      </w:r>
      <w:r w:rsidRPr="00F471BC">
        <w:rPr>
          <w:rFonts w:ascii="Times New Roman" w:hAnsi="Times New Roman" w:cs="Times New Roman"/>
          <w:b/>
          <w:bCs/>
        </w:rPr>
        <w:tab/>
        <w:t>$</w:t>
      </w:r>
      <w:r w:rsidR="00B67ECD" w:rsidRPr="00941441">
        <w:rPr>
          <w:rFonts w:ascii="Times New Roman" w:hAnsi="Times New Roman" w:cs="Times New Roman"/>
          <w:b/>
          <w:bCs/>
          <w:highlight w:val="yellow"/>
        </w:rPr>
        <w:t>XXXX</w:t>
      </w:r>
    </w:p>
    <w:p w14:paraId="1A8D6D17" w14:textId="1CEA4E63" w:rsidR="00F471BC" w:rsidRPr="00F471BC" w:rsidRDefault="00F471BC" w:rsidP="00F471BC">
      <w:pPr>
        <w:autoSpaceDE w:val="0"/>
        <w:autoSpaceDN w:val="0"/>
        <w:adjustRightInd w:val="0"/>
        <w:spacing w:after="140"/>
        <w:rPr>
          <w:rFonts w:ascii="Times New Roman" w:hAnsi="Times New Roman" w:cs="Times New Roman"/>
          <w:b/>
          <w:bCs/>
        </w:rPr>
      </w:pPr>
      <w:r w:rsidRPr="00F471BC">
        <w:rPr>
          <w:rFonts w:ascii="Times New Roman" w:hAnsi="Times New Roman" w:cs="Times New Roman"/>
          <w:b/>
          <w:bCs/>
        </w:rPr>
        <w:t>Total Small Business Subcontracted dollars:</w:t>
      </w:r>
      <w:r w:rsidRPr="00F471BC">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41441">
        <w:rPr>
          <w:rFonts w:ascii="Times New Roman" w:hAnsi="Times New Roman" w:cs="Times New Roman"/>
          <w:b/>
          <w:bCs/>
          <w:highlight w:val="yellow"/>
        </w:rPr>
        <w:t>$</w:t>
      </w:r>
      <w:r w:rsidR="0008717F" w:rsidRPr="00941441">
        <w:rPr>
          <w:rFonts w:ascii="Times New Roman" w:hAnsi="Times New Roman" w:cs="Times New Roman"/>
          <w:b/>
          <w:bCs/>
          <w:highlight w:val="yellow"/>
        </w:rPr>
        <w:t xml:space="preserve"> </w:t>
      </w:r>
      <w:r w:rsidR="00B67ECD" w:rsidRPr="00941441">
        <w:rPr>
          <w:rFonts w:ascii="Times New Roman" w:hAnsi="Times New Roman" w:cs="Times New Roman"/>
          <w:b/>
          <w:bCs/>
          <w:highlight w:val="yellow"/>
        </w:rPr>
        <w:t>XXX</w:t>
      </w:r>
    </w:p>
    <w:p w14:paraId="6F9ACE8B" w14:textId="3B379A39" w:rsidR="00EB220C" w:rsidRDefault="00EB220C" w:rsidP="003C64A2">
      <w:pPr>
        <w:autoSpaceDE w:val="0"/>
        <w:autoSpaceDN w:val="0"/>
        <w:adjustRightInd w:val="0"/>
        <w:spacing w:after="180"/>
        <w:rPr>
          <w:rFonts w:ascii="Times New Roman" w:hAnsi="Times New Roman" w:cs="Times New Roman"/>
        </w:rPr>
      </w:pPr>
    </w:p>
    <w:p w14:paraId="14F39029" w14:textId="5F2445B0" w:rsidR="00F471BC" w:rsidRPr="00F471BC" w:rsidRDefault="00F471BC" w:rsidP="00F471BC">
      <w:pPr>
        <w:autoSpaceDE w:val="0"/>
        <w:autoSpaceDN w:val="0"/>
        <w:adjustRightInd w:val="0"/>
        <w:spacing w:after="180"/>
        <w:rPr>
          <w:rFonts w:ascii="Times New Roman" w:hAnsi="Times New Roman" w:cs="Times New Roman"/>
          <w:b/>
        </w:rPr>
      </w:pPr>
      <w:r w:rsidRPr="00F471BC">
        <w:rPr>
          <w:rFonts w:ascii="Times New Roman" w:hAnsi="Times New Roman" w:cs="Times New Roman"/>
          <w:b/>
        </w:rPr>
        <w:t>2.</w:t>
      </w:r>
      <w:r w:rsidRPr="00F471BC">
        <w:rPr>
          <w:rFonts w:ascii="Times New Roman" w:hAnsi="Times New Roman" w:cs="Times New Roman"/>
          <w:b/>
        </w:rPr>
        <w:tab/>
        <w:t>GOALS:</w:t>
      </w:r>
    </w:p>
    <w:p w14:paraId="5EEE3D46" w14:textId="77777777" w:rsidR="00F471BC" w:rsidRPr="00F471BC" w:rsidRDefault="00F471BC" w:rsidP="00F471BC">
      <w:pPr>
        <w:autoSpaceDE w:val="0"/>
        <w:autoSpaceDN w:val="0"/>
        <w:adjustRightInd w:val="0"/>
        <w:spacing w:after="180"/>
        <w:rPr>
          <w:rFonts w:ascii="Times New Roman" w:hAnsi="Times New Roman" w:cs="Times New Roman"/>
          <w:b/>
        </w:rPr>
      </w:pPr>
      <w:r w:rsidRPr="00F471BC">
        <w:rPr>
          <w:rFonts w:ascii="Times New Roman" w:hAnsi="Times New Roman" w:cs="Times New Roman"/>
          <w:b/>
        </w:rPr>
        <w:t>Total dollars planned to be subcontracted to the following:</w:t>
      </w:r>
    </w:p>
    <w:p w14:paraId="74B19219" w14:textId="207315CA" w:rsidR="00F471BC" w:rsidRPr="00F471BC" w:rsidRDefault="00F471BC" w:rsidP="00F471BC">
      <w:pPr>
        <w:pStyle w:val="Default"/>
        <w:rPr>
          <w:sz w:val="22"/>
          <w:szCs w:val="22"/>
        </w:rPr>
      </w:pPr>
      <w:r w:rsidRPr="00F471BC">
        <w:rPr>
          <w:sz w:val="22"/>
          <w:szCs w:val="22"/>
        </w:rPr>
        <w:t>Small Business (SB):</w:t>
      </w:r>
      <w:r w:rsidRPr="00F471BC">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41441">
        <w:rPr>
          <w:sz w:val="22"/>
          <w:szCs w:val="22"/>
          <w:highlight w:val="yellow"/>
        </w:rPr>
        <w:t>$</w:t>
      </w:r>
      <w:r w:rsidR="00B67ECD" w:rsidRPr="00941441">
        <w:rPr>
          <w:sz w:val="22"/>
          <w:szCs w:val="22"/>
          <w:highlight w:val="yellow"/>
        </w:rPr>
        <w:t>XXX</w:t>
      </w:r>
    </w:p>
    <w:p w14:paraId="5B3EC9F5" w14:textId="7C437067" w:rsidR="00F471BC" w:rsidRPr="00F471BC" w:rsidRDefault="00F471BC" w:rsidP="00F471BC">
      <w:pPr>
        <w:pStyle w:val="Default"/>
        <w:rPr>
          <w:sz w:val="22"/>
          <w:szCs w:val="22"/>
        </w:rPr>
      </w:pPr>
      <w:r w:rsidRPr="00F471BC">
        <w:rPr>
          <w:sz w:val="22"/>
          <w:szCs w:val="22"/>
        </w:rPr>
        <w:t>Veteran Owned Small Business (VOSB):</w:t>
      </w:r>
      <w:r>
        <w:rPr>
          <w:sz w:val="22"/>
          <w:szCs w:val="22"/>
        </w:rPr>
        <w:tab/>
      </w:r>
      <w:r>
        <w:rPr>
          <w:sz w:val="22"/>
          <w:szCs w:val="22"/>
        </w:rPr>
        <w:tab/>
      </w:r>
      <w:r w:rsidRPr="00F471BC">
        <w:rPr>
          <w:sz w:val="22"/>
          <w:szCs w:val="22"/>
        </w:rPr>
        <w:tab/>
      </w:r>
      <w:r w:rsidRPr="00941441">
        <w:rPr>
          <w:sz w:val="22"/>
          <w:szCs w:val="22"/>
          <w:highlight w:val="yellow"/>
        </w:rPr>
        <w:t>$</w:t>
      </w:r>
      <w:r w:rsidR="00B67ECD" w:rsidRPr="00941441">
        <w:rPr>
          <w:sz w:val="22"/>
          <w:szCs w:val="22"/>
          <w:highlight w:val="yellow"/>
        </w:rPr>
        <w:t>XXX</w:t>
      </w:r>
    </w:p>
    <w:p w14:paraId="12D6A608" w14:textId="42352153" w:rsidR="00F471BC" w:rsidRPr="00F471BC" w:rsidRDefault="00F471BC" w:rsidP="00F471BC">
      <w:pPr>
        <w:pStyle w:val="Default"/>
        <w:rPr>
          <w:sz w:val="22"/>
          <w:szCs w:val="22"/>
        </w:rPr>
      </w:pPr>
      <w:r w:rsidRPr="00F471BC">
        <w:rPr>
          <w:sz w:val="22"/>
          <w:szCs w:val="22"/>
        </w:rPr>
        <w:t>Service Disabled Veteran Owned Small Business (SDVOSB):</w:t>
      </w:r>
      <w:r w:rsidRPr="00F471BC">
        <w:rPr>
          <w:sz w:val="22"/>
          <w:szCs w:val="22"/>
        </w:rPr>
        <w:tab/>
      </w:r>
      <w:r w:rsidRPr="00941441">
        <w:rPr>
          <w:sz w:val="22"/>
          <w:szCs w:val="22"/>
          <w:highlight w:val="yellow"/>
        </w:rPr>
        <w:t>$</w:t>
      </w:r>
      <w:r w:rsidR="00B67ECD" w:rsidRPr="00941441">
        <w:rPr>
          <w:sz w:val="22"/>
          <w:szCs w:val="22"/>
          <w:highlight w:val="yellow"/>
        </w:rPr>
        <w:t>XXX</w:t>
      </w:r>
    </w:p>
    <w:p w14:paraId="4FAC3535" w14:textId="4D49C005" w:rsidR="00F471BC" w:rsidRPr="00F471BC" w:rsidRDefault="00F471BC" w:rsidP="00F471BC">
      <w:pPr>
        <w:pStyle w:val="Default"/>
        <w:rPr>
          <w:sz w:val="22"/>
          <w:szCs w:val="22"/>
        </w:rPr>
      </w:pPr>
      <w:proofErr w:type="spellStart"/>
      <w:r w:rsidRPr="00F471BC">
        <w:rPr>
          <w:sz w:val="22"/>
          <w:szCs w:val="22"/>
        </w:rPr>
        <w:t>HUBzone</w:t>
      </w:r>
      <w:proofErr w:type="spellEnd"/>
      <w:r w:rsidRPr="00F471BC">
        <w:rPr>
          <w:sz w:val="22"/>
          <w:szCs w:val="22"/>
        </w:rPr>
        <w:t xml:space="preserve"> Small Business:</w:t>
      </w:r>
      <w:r w:rsidRPr="00F471BC">
        <w:rPr>
          <w:sz w:val="22"/>
          <w:szCs w:val="22"/>
        </w:rPr>
        <w:tab/>
      </w:r>
      <w:r>
        <w:rPr>
          <w:sz w:val="22"/>
          <w:szCs w:val="22"/>
        </w:rPr>
        <w:tab/>
      </w:r>
      <w:r>
        <w:rPr>
          <w:sz w:val="22"/>
          <w:szCs w:val="22"/>
        </w:rPr>
        <w:tab/>
      </w:r>
      <w:r>
        <w:rPr>
          <w:sz w:val="22"/>
          <w:szCs w:val="22"/>
        </w:rPr>
        <w:tab/>
      </w:r>
      <w:r>
        <w:rPr>
          <w:sz w:val="22"/>
          <w:szCs w:val="22"/>
        </w:rPr>
        <w:tab/>
      </w:r>
      <w:r w:rsidRPr="00941441">
        <w:rPr>
          <w:sz w:val="22"/>
          <w:szCs w:val="22"/>
          <w:highlight w:val="yellow"/>
        </w:rPr>
        <w:t>$</w:t>
      </w:r>
      <w:r w:rsidR="00B67ECD" w:rsidRPr="00941441">
        <w:rPr>
          <w:sz w:val="22"/>
          <w:szCs w:val="22"/>
          <w:highlight w:val="yellow"/>
        </w:rPr>
        <w:t>XXX</w:t>
      </w:r>
    </w:p>
    <w:p w14:paraId="1C8203DA" w14:textId="77777777" w:rsidR="00F471BC" w:rsidRPr="00F471BC" w:rsidRDefault="00F471BC" w:rsidP="00F471BC">
      <w:pPr>
        <w:pStyle w:val="Default"/>
        <w:rPr>
          <w:sz w:val="22"/>
          <w:szCs w:val="22"/>
        </w:rPr>
      </w:pPr>
      <w:r w:rsidRPr="00F471BC">
        <w:rPr>
          <w:sz w:val="22"/>
          <w:szCs w:val="22"/>
        </w:rPr>
        <w:tab/>
      </w:r>
    </w:p>
    <w:p w14:paraId="42DA949E" w14:textId="782B5355" w:rsidR="00F471BC" w:rsidRPr="00F471BC" w:rsidRDefault="00F471BC" w:rsidP="00F471BC">
      <w:pPr>
        <w:pStyle w:val="Default"/>
        <w:rPr>
          <w:sz w:val="22"/>
          <w:szCs w:val="22"/>
        </w:rPr>
      </w:pPr>
      <w:r w:rsidRPr="00F471BC">
        <w:rPr>
          <w:sz w:val="22"/>
          <w:szCs w:val="22"/>
        </w:rPr>
        <w:t>Small Disadvantage Business (SDB):</w:t>
      </w:r>
      <w:r w:rsidRPr="00F471BC">
        <w:rPr>
          <w:sz w:val="22"/>
          <w:szCs w:val="22"/>
        </w:rPr>
        <w:tab/>
      </w:r>
      <w:r>
        <w:rPr>
          <w:sz w:val="22"/>
          <w:szCs w:val="22"/>
        </w:rPr>
        <w:tab/>
      </w:r>
      <w:r>
        <w:rPr>
          <w:sz w:val="22"/>
          <w:szCs w:val="22"/>
        </w:rPr>
        <w:tab/>
      </w:r>
      <w:r>
        <w:rPr>
          <w:sz w:val="22"/>
          <w:szCs w:val="22"/>
        </w:rPr>
        <w:tab/>
      </w:r>
      <w:r w:rsidRPr="00941441">
        <w:rPr>
          <w:sz w:val="22"/>
          <w:szCs w:val="22"/>
          <w:highlight w:val="yellow"/>
        </w:rPr>
        <w:t>$</w:t>
      </w:r>
      <w:r w:rsidR="00B67ECD" w:rsidRPr="00941441">
        <w:rPr>
          <w:sz w:val="22"/>
          <w:szCs w:val="22"/>
          <w:highlight w:val="yellow"/>
        </w:rPr>
        <w:t>XXX</w:t>
      </w:r>
    </w:p>
    <w:p w14:paraId="568443BE" w14:textId="18E414EA" w:rsidR="00F471BC" w:rsidRDefault="00F471BC" w:rsidP="00F471BC">
      <w:pPr>
        <w:pStyle w:val="Default"/>
        <w:rPr>
          <w:sz w:val="22"/>
          <w:szCs w:val="22"/>
        </w:rPr>
      </w:pPr>
      <w:r w:rsidRPr="00F471BC">
        <w:rPr>
          <w:sz w:val="22"/>
          <w:szCs w:val="22"/>
        </w:rPr>
        <w:t>Women Owned Small Business (WOSB)</w:t>
      </w:r>
      <w:r w:rsidRPr="00F471BC">
        <w:rPr>
          <w:sz w:val="22"/>
          <w:szCs w:val="22"/>
        </w:rPr>
        <w:tab/>
      </w:r>
      <w:r>
        <w:rPr>
          <w:sz w:val="22"/>
          <w:szCs w:val="22"/>
        </w:rPr>
        <w:tab/>
      </w:r>
      <w:r>
        <w:rPr>
          <w:sz w:val="22"/>
          <w:szCs w:val="22"/>
        </w:rPr>
        <w:tab/>
      </w:r>
      <w:r w:rsidRPr="00941441">
        <w:rPr>
          <w:sz w:val="22"/>
          <w:szCs w:val="22"/>
          <w:highlight w:val="yellow"/>
        </w:rPr>
        <w:t>$</w:t>
      </w:r>
      <w:r w:rsidR="00B67ECD" w:rsidRPr="00941441">
        <w:rPr>
          <w:sz w:val="22"/>
          <w:szCs w:val="22"/>
          <w:highlight w:val="yellow"/>
        </w:rPr>
        <w:t>XXX</w:t>
      </w:r>
    </w:p>
    <w:p w14:paraId="0D20A9FA" w14:textId="77777777" w:rsidR="00F471BC" w:rsidRPr="00DB74F7" w:rsidRDefault="00F471BC" w:rsidP="00DB74F7"/>
    <w:p w14:paraId="23E7259A" w14:textId="77777777" w:rsidR="00F471BC" w:rsidRPr="00F471BC" w:rsidRDefault="00F471BC" w:rsidP="00F471BC">
      <w:pPr>
        <w:autoSpaceDE w:val="0"/>
        <w:autoSpaceDN w:val="0"/>
        <w:adjustRightInd w:val="0"/>
        <w:spacing w:after="180"/>
        <w:rPr>
          <w:rFonts w:ascii="Times New Roman" w:hAnsi="Times New Roman" w:cs="Times New Roman"/>
          <w:b/>
        </w:rPr>
      </w:pPr>
      <w:r w:rsidRPr="00F471BC">
        <w:rPr>
          <w:rFonts w:ascii="Times New Roman" w:hAnsi="Times New Roman" w:cs="Times New Roman"/>
          <w:b/>
        </w:rPr>
        <w:lastRenderedPageBreak/>
        <w:t xml:space="preserve">Total </w:t>
      </w:r>
      <w:r>
        <w:rPr>
          <w:rFonts w:ascii="Times New Roman" w:hAnsi="Times New Roman" w:cs="Times New Roman"/>
          <w:b/>
        </w:rPr>
        <w:t xml:space="preserve">% </w:t>
      </w:r>
      <w:r w:rsidRPr="00F471BC">
        <w:rPr>
          <w:rFonts w:ascii="Times New Roman" w:hAnsi="Times New Roman" w:cs="Times New Roman"/>
          <w:b/>
        </w:rPr>
        <w:t>planned to be subcontracted to the following:</w:t>
      </w:r>
    </w:p>
    <w:p w14:paraId="759A45E8" w14:textId="6D9A0102" w:rsidR="00F471BC" w:rsidRPr="00F471BC" w:rsidRDefault="00F471BC" w:rsidP="00F471BC">
      <w:pPr>
        <w:pStyle w:val="Default"/>
        <w:rPr>
          <w:sz w:val="22"/>
          <w:szCs w:val="22"/>
        </w:rPr>
      </w:pPr>
      <w:r w:rsidRPr="00F471BC">
        <w:rPr>
          <w:sz w:val="22"/>
          <w:szCs w:val="22"/>
        </w:rPr>
        <w:t>Small Business (SB):</w:t>
      </w:r>
      <w:r w:rsidRPr="00F471BC">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7ECD" w:rsidRPr="00941441">
        <w:rPr>
          <w:sz w:val="22"/>
          <w:szCs w:val="22"/>
          <w:highlight w:val="yellow"/>
        </w:rPr>
        <w:t>X</w:t>
      </w:r>
      <w:r w:rsidR="00AE0CD6" w:rsidRPr="00941441">
        <w:rPr>
          <w:sz w:val="22"/>
          <w:szCs w:val="22"/>
          <w:highlight w:val="yellow"/>
        </w:rPr>
        <w:t>%</w:t>
      </w:r>
    </w:p>
    <w:p w14:paraId="3A78C1A1" w14:textId="65AA8721" w:rsidR="00F471BC" w:rsidRPr="00F471BC" w:rsidRDefault="00F471BC" w:rsidP="00F471BC">
      <w:pPr>
        <w:pStyle w:val="Default"/>
        <w:rPr>
          <w:sz w:val="22"/>
          <w:szCs w:val="22"/>
        </w:rPr>
      </w:pPr>
      <w:r w:rsidRPr="00F471BC">
        <w:rPr>
          <w:sz w:val="22"/>
          <w:szCs w:val="22"/>
        </w:rPr>
        <w:t>Service Disabled Veteran Owned Small Business (SDVOSB):</w:t>
      </w:r>
      <w:r w:rsidRPr="00F471BC">
        <w:rPr>
          <w:sz w:val="22"/>
          <w:szCs w:val="22"/>
        </w:rPr>
        <w:tab/>
      </w:r>
      <w:r w:rsidR="00B67ECD" w:rsidRPr="00941441">
        <w:rPr>
          <w:sz w:val="22"/>
          <w:szCs w:val="22"/>
          <w:highlight w:val="yellow"/>
        </w:rPr>
        <w:t>X</w:t>
      </w:r>
      <w:r w:rsidR="00AE0CD6" w:rsidRPr="00941441">
        <w:rPr>
          <w:sz w:val="22"/>
          <w:szCs w:val="22"/>
          <w:highlight w:val="yellow"/>
        </w:rPr>
        <w:t>%</w:t>
      </w:r>
    </w:p>
    <w:p w14:paraId="45A90A24" w14:textId="06A7B0F1" w:rsidR="00F471BC" w:rsidRPr="00F471BC" w:rsidRDefault="00F471BC" w:rsidP="00F471BC">
      <w:pPr>
        <w:pStyle w:val="Default"/>
        <w:rPr>
          <w:sz w:val="22"/>
          <w:szCs w:val="22"/>
        </w:rPr>
      </w:pPr>
      <w:proofErr w:type="spellStart"/>
      <w:r w:rsidRPr="00F471BC">
        <w:rPr>
          <w:sz w:val="22"/>
          <w:szCs w:val="22"/>
        </w:rPr>
        <w:t>HUBzone</w:t>
      </w:r>
      <w:proofErr w:type="spellEnd"/>
      <w:r w:rsidRPr="00F471BC">
        <w:rPr>
          <w:sz w:val="22"/>
          <w:szCs w:val="22"/>
        </w:rPr>
        <w:t xml:space="preserve"> Small Business:</w:t>
      </w:r>
      <w:r w:rsidRPr="00F471BC">
        <w:rPr>
          <w:sz w:val="22"/>
          <w:szCs w:val="22"/>
        </w:rPr>
        <w:tab/>
      </w:r>
      <w:r>
        <w:rPr>
          <w:sz w:val="22"/>
          <w:szCs w:val="22"/>
        </w:rPr>
        <w:tab/>
      </w:r>
      <w:r>
        <w:rPr>
          <w:sz w:val="22"/>
          <w:szCs w:val="22"/>
        </w:rPr>
        <w:tab/>
      </w:r>
      <w:r>
        <w:rPr>
          <w:sz w:val="22"/>
          <w:szCs w:val="22"/>
        </w:rPr>
        <w:tab/>
      </w:r>
      <w:r>
        <w:rPr>
          <w:sz w:val="22"/>
          <w:szCs w:val="22"/>
        </w:rPr>
        <w:tab/>
      </w:r>
      <w:r w:rsidR="00B67ECD" w:rsidRPr="00941441">
        <w:rPr>
          <w:sz w:val="22"/>
          <w:szCs w:val="22"/>
          <w:highlight w:val="yellow"/>
        </w:rPr>
        <w:t>X</w:t>
      </w:r>
      <w:r w:rsidR="00E218F2" w:rsidRPr="00941441">
        <w:rPr>
          <w:sz w:val="22"/>
          <w:szCs w:val="22"/>
          <w:highlight w:val="yellow"/>
        </w:rPr>
        <w:t>%</w:t>
      </w:r>
    </w:p>
    <w:p w14:paraId="00F6D9F4" w14:textId="77777777" w:rsidR="00F471BC" w:rsidRPr="00F471BC" w:rsidRDefault="00F471BC" w:rsidP="00F471BC">
      <w:pPr>
        <w:pStyle w:val="Default"/>
        <w:rPr>
          <w:sz w:val="22"/>
          <w:szCs w:val="22"/>
        </w:rPr>
      </w:pPr>
      <w:r w:rsidRPr="00F471BC">
        <w:rPr>
          <w:sz w:val="22"/>
          <w:szCs w:val="22"/>
        </w:rPr>
        <w:tab/>
      </w:r>
    </w:p>
    <w:p w14:paraId="19141513" w14:textId="10AE23A0" w:rsidR="00F471BC" w:rsidRPr="00F471BC" w:rsidRDefault="00F471BC" w:rsidP="00F471BC">
      <w:pPr>
        <w:pStyle w:val="Default"/>
        <w:rPr>
          <w:sz w:val="22"/>
          <w:szCs w:val="22"/>
        </w:rPr>
      </w:pPr>
      <w:r w:rsidRPr="00F471BC">
        <w:rPr>
          <w:sz w:val="22"/>
          <w:szCs w:val="22"/>
        </w:rPr>
        <w:t>Small Disadvantage Business (SDB):</w:t>
      </w:r>
      <w:r w:rsidRPr="00F471BC">
        <w:rPr>
          <w:sz w:val="22"/>
          <w:szCs w:val="22"/>
        </w:rPr>
        <w:tab/>
      </w:r>
      <w:r>
        <w:rPr>
          <w:sz w:val="22"/>
          <w:szCs w:val="22"/>
        </w:rPr>
        <w:tab/>
      </w:r>
      <w:r>
        <w:rPr>
          <w:sz w:val="22"/>
          <w:szCs w:val="22"/>
        </w:rPr>
        <w:tab/>
      </w:r>
      <w:r>
        <w:rPr>
          <w:sz w:val="22"/>
          <w:szCs w:val="22"/>
        </w:rPr>
        <w:tab/>
      </w:r>
      <w:r w:rsidR="00B67ECD" w:rsidRPr="00941441">
        <w:rPr>
          <w:sz w:val="22"/>
          <w:szCs w:val="22"/>
          <w:highlight w:val="yellow"/>
        </w:rPr>
        <w:t>X</w:t>
      </w:r>
      <w:r w:rsidR="00E218F2" w:rsidRPr="00941441">
        <w:rPr>
          <w:sz w:val="22"/>
          <w:szCs w:val="22"/>
          <w:highlight w:val="yellow"/>
        </w:rPr>
        <w:t>%</w:t>
      </w:r>
    </w:p>
    <w:p w14:paraId="32792C8E" w14:textId="2E8A1B8F" w:rsidR="00F471BC" w:rsidRDefault="00F471BC" w:rsidP="00F471BC">
      <w:pPr>
        <w:pStyle w:val="Default"/>
        <w:rPr>
          <w:sz w:val="22"/>
          <w:szCs w:val="22"/>
        </w:rPr>
      </w:pPr>
      <w:r w:rsidRPr="00F471BC">
        <w:rPr>
          <w:sz w:val="22"/>
          <w:szCs w:val="22"/>
        </w:rPr>
        <w:t>Women Owned Small Business (WOSB)</w:t>
      </w:r>
      <w:r w:rsidRPr="00F471BC">
        <w:rPr>
          <w:sz w:val="22"/>
          <w:szCs w:val="22"/>
        </w:rPr>
        <w:tab/>
      </w:r>
      <w:r>
        <w:rPr>
          <w:sz w:val="22"/>
          <w:szCs w:val="22"/>
        </w:rPr>
        <w:tab/>
      </w:r>
      <w:r>
        <w:rPr>
          <w:sz w:val="22"/>
          <w:szCs w:val="22"/>
        </w:rPr>
        <w:tab/>
      </w:r>
      <w:r w:rsidR="00B67ECD" w:rsidRPr="00941441">
        <w:rPr>
          <w:sz w:val="22"/>
          <w:szCs w:val="22"/>
          <w:highlight w:val="yellow"/>
        </w:rPr>
        <w:t>X</w:t>
      </w:r>
      <w:r w:rsidR="00E218F2" w:rsidRPr="00941441">
        <w:rPr>
          <w:sz w:val="22"/>
          <w:szCs w:val="22"/>
          <w:highlight w:val="yellow"/>
        </w:rPr>
        <w:t>%</w:t>
      </w:r>
    </w:p>
    <w:p w14:paraId="6DAF20D5" w14:textId="77777777" w:rsidR="00E218F2" w:rsidRDefault="00E218F2" w:rsidP="003C64A2">
      <w:pPr>
        <w:autoSpaceDE w:val="0"/>
        <w:autoSpaceDN w:val="0"/>
        <w:adjustRightInd w:val="0"/>
        <w:spacing w:after="180"/>
        <w:rPr>
          <w:rFonts w:ascii="Times New Roman" w:hAnsi="Times New Roman" w:cs="Times New Roman"/>
        </w:rPr>
      </w:pPr>
    </w:p>
    <w:p w14:paraId="728B7A62"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These percentages shall be expressed as percentages of the total estimated subcontracting dollars.  </w:t>
      </w:r>
    </w:p>
    <w:p w14:paraId="6BE2F284" w14:textId="77777777" w:rsidR="003C64A2" w:rsidRPr="00F471BC" w:rsidRDefault="003C64A2" w:rsidP="008C1A9B">
      <w:pPr>
        <w:numPr>
          <w:ilvl w:val="0"/>
          <w:numId w:val="1"/>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b/>
          <w:bCs/>
        </w:rPr>
        <w:t>Type of Plan (check one)</w:t>
      </w:r>
    </w:p>
    <w:p w14:paraId="7C7EA7F6" w14:textId="005D0F91" w:rsidR="003C64A2" w:rsidRPr="00F471BC" w:rsidRDefault="003C64A2" w:rsidP="008C1A9B">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w:t>
      </w:r>
      <w:r w:rsidRPr="00B67ECD">
        <w:rPr>
          <w:rFonts w:ascii="Times New Roman" w:hAnsi="Times New Roman" w:cs="Times New Roman"/>
          <w:u w:val="single"/>
        </w:rPr>
        <w:t>X</w:t>
      </w:r>
      <w:r w:rsidRPr="00F471BC">
        <w:rPr>
          <w:rFonts w:ascii="Times New Roman" w:hAnsi="Times New Roman" w:cs="Times New Roman"/>
          <w:b/>
          <w:bCs/>
        </w:rPr>
        <w:tab/>
        <w:t>Individual plan</w:t>
      </w:r>
      <w:r w:rsidRPr="00F471BC">
        <w:rPr>
          <w:rFonts w:ascii="Times New Roman" w:hAnsi="Times New Roman" w:cs="Times New Roman"/>
        </w:rPr>
        <w:t xml:space="preserve"> (all elements developed specifically for this contract and applicable for the full term of this contract).</w:t>
      </w:r>
    </w:p>
    <w:p w14:paraId="21FE8BDE" w14:textId="77777777" w:rsidR="003C64A2" w:rsidRPr="00F471BC" w:rsidRDefault="003C64A2" w:rsidP="008C1A9B">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noProof/>
        </w:rPr>
        <mc:AlternateContent>
          <mc:Choice Requires="wps">
            <w:drawing>
              <wp:anchor distT="0" distB="0" distL="114300" distR="114300" simplePos="0" relativeHeight="251627008" behindDoc="0" locked="0" layoutInCell="1" allowOverlap="1" wp14:anchorId="38BF625E" wp14:editId="212D91DB">
                <wp:simplePos x="0" y="0"/>
                <wp:positionH relativeFrom="column">
                  <wp:posOffset>0</wp:posOffset>
                </wp:positionH>
                <wp:positionV relativeFrom="paragraph">
                  <wp:posOffset>149860</wp:posOffset>
                </wp:positionV>
                <wp:extent cx="365760" cy="0"/>
                <wp:effectExtent l="0" t="0" r="15240" b="25400"/>
                <wp:wrapNone/>
                <wp:docPr id="35" name="Straight Connector 35"/>
                <wp:cNvGraphicFramePr/>
                <a:graphic xmlns:a="http://schemas.openxmlformats.org/drawingml/2006/main">
                  <a:graphicData uri="http://schemas.microsoft.com/office/word/2010/wordprocessingShape">
                    <wps:wsp>
                      <wps:cNvCnPr/>
                      <wps:spPr>
                        <a:xfrm>
                          <a:off x="0" y="0"/>
                          <a:ext cx="36576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A670FD" id="Straight Connector 35" o:spid="_x0000_s1026" style="position:absolute;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8pt" to="28.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" strokecolor="black [3213]" strokeweight=".5pt"/>
            </w:pict>
          </mc:Fallback>
        </mc:AlternateContent>
      </w:r>
      <w:r w:rsidRPr="00F471BC">
        <w:rPr>
          <w:rFonts w:ascii="Times New Roman" w:hAnsi="Times New Roman" w:cs="Times New Roman"/>
        </w:rPr>
        <w:tab/>
      </w:r>
      <w:r w:rsidRPr="00F471BC">
        <w:rPr>
          <w:rFonts w:ascii="Times New Roman" w:hAnsi="Times New Roman" w:cs="Times New Roman"/>
          <w:b/>
          <w:bCs/>
        </w:rPr>
        <w:t>Master plan</w:t>
      </w:r>
      <w:r w:rsidRPr="00F471BC">
        <w:rPr>
          <w:rFonts w:ascii="Times New Roman" w:hAnsi="Times New Roman" w:cs="Times New Roman"/>
        </w:rPr>
        <w:t xml:space="preserve"> (goals developed for this contract) all other elements standardized and approved by a lead agency Federal Official; must be renewed every three years and contractor must provide copy of lead agency approval.</w:t>
      </w:r>
    </w:p>
    <w:p w14:paraId="3D489519" w14:textId="77777777" w:rsidR="003C64A2" w:rsidRDefault="003C64A2" w:rsidP="008C1A9B">
      <w:pPr>
        <w:autoSpaceDE w:val="0"/>
        <w:autoSpaceDN w:val="0"/>
        <w:adjustRightInd w:val="0"/>
        <w:spacing w:after="180"/>
        <w:jc w:val="both"/>
        <w:rPr>
          <w:rFonts w:ascii="Times New Roman" w:hAnsi="Times New Roman" w:cs="Times New Roman"/>
          <w:b/>
          <w:bCs/>
        </w:rPr>
      </w:pPr>
      <w:r w:rsidRPr="00F471BC">
        <w:rPr>
          <w:rFonts w:ascii="Times New Roman" w:hAnsi="Times New Roman" w:cs="Times New Roman"/>
          <w:b/>
          <w:bCs/>
          <w:noProof/>
        </w:rPr>
        <mc:AlternateContent>
          <mc:Choice Requires="wps">
            <w:drawing>
              <wp:anchor distT="0" distB="0" distL="114300" distR="114300" simplePos="0" relativeHeight="251628032" behindDoc="0" locked="0" layoutInCell="1" allowOverlap="1" wp14:anchorId="6C415300" wp14:editId="211A1C0A">
                <wp:simplePos x="0" y="0"/>
                <wp:positionH relativeFrom="column">
                  <wp:posOffset>0</wp:posOffset>
                </wp:positionH>
                <wp:positionV relativeFrom="paragraph">
                  <wp:posOffset>145415</wp:posOffset>
                </wp:positionV>
                <wp:extent cx="365760" cy="0"/>
                <wp:effectExtent l="0" t="0" r="15240" b="25400"/>
                <wp:wrapNone/>
                <wp:docPr id="36" name="Straight Connector 36"/>
                <wp:cNvGraphicFramePr/>
                <a:graphic xmlns:a="http://schemas.openxmlformats.org/drawingml/2006/main">
                  <a:graphicData uri="http://schemas.microsoft.com/office/word/2010/wordprocessingShape">
                    <wps:wsp>
                      <wps:cNvCnPr/>
                      <wps:spPr>
                        <a:xfrm>
                          <a:off x="0" y="0"/>
                          <a:ext cx="36576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19B305" id="Straight Connector 36" o:spid="_x0000_s1026" style="position:absolute;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2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" strokecolor="black [3213]" strokeweight=".5pt"/>
            </w:pict>
          </mc:Fallback>
        </mc:AlternateContent>
      </w:r>
      <w:r w:rsidRPr="00F471BC">
        <w:rPr>
          <w:rFonts w:ascii="Times New Roman" w:hAnsi="Times New Roman" w:cs="Times New Roman"/>
        </w:rPr>
        <w:tab/>
      </w:r>
      <w:r w:rsidRPr="00F471BC">
        <w:rPr>
          <w:rFonts w:ascii="Times New Roman" w:hAnsi="Times New Roman" w:cs="Times New Roman"/>
          <w:b/>
          <w:bCs/>
        </w:rPr>
        <w:t>Commercial products/service plan</w:t>
      </w:r>
      <w:r w:rsidRPr="00F471BC">
        <w:rPr>
          <w:rFonts w:ascii="Times New Roman" w:hAnsi="Times New Roman" w:cs="Times New Roman"/>
        </w:rPr>
        <w:t xml:space="preserve"> (goals are negotiated with the initial agency on a company-wide basis rather than for individual contracts) this plan applies to the entire production of commercial service or items or a portion thereof. The contractor sells commercial products and services customarily used for non-government purposes.  The plan is effective during the offeror’s fiscal year (attach a copy).  </w:t>
      </w:r>
      <w:r w:rsidRPr="00F471BC">
        <w:rPr>
          <w:rFonts w:ascii="Times New Roman" w:hAnsi="Times New Roman" w:cs="Times New Roman"/>
          <w:b/>
          <w:bCs/>
          <w:i/>
          <w:iCs/>
        </w:rPr>
        <w:t> </w:t>
      </w:r>
    </w:p>
    <w:p w14:paraId="248CA492" w14:textId="77777777" w:rsidR="00E218F2" w:rsidRDefault="00E218F2" w:rsidP="003C64A2">
      <w:pPr>
        <w:autoSpaceDE w:val="0"/>
        <w:autoSpaceDN w:val="0"/>
        <w:adjustRightInd w:val="0"/>
        <w:spacing w:after="180"/>
        <w:rPr>
          <w:rFonts w:ascii="Times New Roman" w:hAnsi="Times New Roman" w:cs="Times New Roman"/>
          <w:b/>
          <w:bCs/>
        </w:rPr>
      </w:pPr>
    </w:p>
    <w:p w14:paraId="42922944" w14:textId="77777777" w:rsidR="00E218F2" w:rsidRPr="00E218F2" w:rsidRDefault="00E218F2" w:rsidP="00E218F2">
      <w:pPr>
        <w:autoSpaceDE w:val="0"/>
        <w:autoSpaceDN w:val="0"/>
        <w:adjustRightInd w:val="0"/>
        <w:spacing w:after="180"/>
        <w:rPr>
          <w:rFonts w:ascii="Times New Roman" w:hAnsi="Times New Roman" w:cs="Times New Roman"/>
          <w:b/>
          <w:bCs/>
        </w:rPr>
      </w:pPr>
      <w:r w:rsidRPr="00E218F2">
        <w:rPr>
          <w:rFonts w:ascii="Times New Roman" w:hAnsi="Times New Roman" w:cs="Times New Roman"/>
          <w:b/>
          <w:bCs/>
        </w:rPr>
        <w:t>Small Business/ Small B</w:t>
      </w:r>
      <w:r>
        <w:rPr>
          <w:rFonts w:ascii="Times New Roman" w:hAnsi="Times New Roman" w:cs="Times New Roman"/>
          <w:b/>
          <w:bCs/>
        </w:rPr>
        <w:t>usiness Concern Representation:</w:t>
      </w:r>
    </w:p>
    <w:p w14:paraId="1FBBF36C" w14:textId="5D546510" w:rsidR="00E218F2" w:rsidRPr="00F26A3C" w:rsidRDefault="00E218F2" w:rsidP="00E218F2">
      <w:pPr>
        <w:autoSpaceDE w:val="0"/>
        <w:autoSpaceDN w:val="0"/>
        <w:adjustRightInd w:val="0"/>
        <w:spacing w:after="180"/>
        <w:rPr>
          <w:rFonts w:ascii="Times New Roman" w:hAnsi="Times New Roman" w:cs="Times New Roman"/>
          <w:bCs/>
        </w:rPr>
      </w:pPr>
      <w:r w:rsidRPr="00E218F2">
        <w:rPr>
          <w:rFonts w:ascii="Times New Roman" w:hAnsi="Times New Roman" w:cs="Times New Roman"/>
          <w:bCs/>
        </w:rPr>
        <w:t xml:space="preserve">What percent of the total contract value was recommended in the solicitation   </w:t>
      </w:r>
      <w:r w:rsidR="00B67ECD" w:rsidRPr="00AA38BA">
        <w:rPr>
          <w:rFonts w:ascii="Times New Roman" w:hAnsi="Times New Roman" w:cs="Times New Roman"/>
          <w:bCs/>
          <w:highlight w:val="yellow"/>
        </w:rPr>
        <w:t>XX</w:t>
      </w:r>
      <w:r w:rsidRPr="00E218F2">
        <w:rPr>
          <w:rFonts w:ascii="Times New Roman" w:hAnsi="Times New Roman" w:cs="Times New Roman"/>
          <w:bCs/>
        </w:rPr>
        <w:t xml:space="preserve"> </w:t>
      </w:r>
      <w:proofErr w:type="gramStart"/>
      <w:r w:rsidRPr="00E218F2">
        <w:rPr>
          <w:rFonts w:ascii="Times New Roman" w:hAnsi="Times New Roman" w:cs="Times New Roman"/>
          <w:bCs/>
        </w:rPr>
        <w:t>%</w:t>
      </w:r>
      <w:proofErr w:type="gramEnd"/>
    </w:p>
    <w:p w14:paraId="3CBFC806" w14:textId="70C83143" w:rsidR="00E218F2" w:rsidRPr="00B67ECD" w:rsidRDefault="00E218F2" w:rsidP="00245CFE">
      <w:pPr>
        <w:autoSpaceDE w:val="0"/>
        <w:autoSpaceDN w:val="0"/>
        <w:adjustRightInd w:val="0"/>
        <w:spacing w:after="180"/>
        <w:rPr>
          <w:rFonts w:ascii="Times New Roman" w:hAnsi="Times New Roman" w:cs="Times New Roman"/>
          <w:b/>
          <w:bCs/>
        </w:rPr>
      </w:pPr>
      <w:r w:rsidRPr="00AA38BA">
        <w:rPr>
          <w:rFonts w:ascii="Times New Roman" w:hAnsi="Times New Roman" w:cs="Times New Roman"/>
          <w:bCs/>
          <w:highlight w:val="yellow"/>
        </w:rPr>
        <w:t>Yes</w:t>
      </w:r>
      <w:r w:rsidRPr="00AA38BA">
        <w:rPr>
          <w:rFonts w:ascii="Times New Roman" w:hAnsi="Times New Roman" w:cs="Times New Roman"/>
          <w:bCs/>
          <w:highlight w:val="yellow"/>
        </w:rPr>
        <w:tab/>
        <w:t>No</w:t>
      </w:r>
      <w:r w:rsidR="00B67ECD">
        <w:rPr>
          <w:rFonts w:ascii="Times New Roman" w:hAnsi="Times New Roman" w:cs="Times New Roman"/>
          <w:b/>
          <w:bCs/>
        </w:rPr>
        <w:t xml:space="preserve">    </w:t>
      </w:r>
      <w:r w:rsidRPr="00E218F2">
        <w:rPr>
          <w:rFonts w:ascii="Times New Roman" w:hAnsi="Times New Roman" w:cs="Times New Roman"/>
          <w:bCs/>
        </w:rPr>
        <w:t>Does the TOTAL Small Business Subcontracting Percentage meet the requirements of the solicitation? If no please provide an explanation.</w:t>
      </w:r>
    </w:p>
    <w:p w14:paraId="7BB40EE1" w14:textId="0011A2AC" w:rsidR="00E218F2" w:rsidRPr="00F26A3C" w:rsidRDefault="00F26A3C" w:rsidP="00E218F2">
      <w:pPr>
        <w:autoSpaceDE w:val="0"/>
        <w:autoSpaceDN w:val="0"/>
        <w:adjustRightInd w:val="0"/>
        <w:spacing w:after="180"/>
        <w:rPr>
          <w:rFonts w:ascii="Times New Roman" w:hAnsi="Times New Roman" w:cs="Times New Roman"/>
          <w:bCs/>
        </w:rPr>
      </w:pPr>
      <w:r>
        <w:rPr>
          <w:rFonts w:ascii="Times New Roman" w:hAnsi="Times New Roman" w:cs="Times New Roman"/>
          <w:bCs/>
        </w:rPr>
        <w:t xml:space="preserve">Type Explanation: </w:t>
      </w:r>
      <w:r w:rsidR="00B67ECD" w:rsidRPr="00941441">
        <w:rPr>
          <w:rFonts w:ascii="Times New Roman" w:hAnsi="Times New Roman" w:cs="Times New Roman"/>
          <w:bCs/>
          <w:highlight w:val="yellow"/>
        </w:rPr>
        <w:t>XXXXXXX</w:t>
      </w:r>
    </w:p>
    <w:p w14:paraId="45ABD4D5" w14:textId="77777777" w:rsidR="00E218F2" w:rsidRPr="00E218F2" w:rsidRDefault="00E218F2" w:rsidP="00E218F2">
      <w:pPr>
        <w:autoSpaceDE w:val="0"/>
        <w:autoSpaceDN w:val="0"/>
        <w:adjustRightInd w:val="0"/>
        <w:spacing w:after="180"/>
        <w:rPr>
          <w:rFonts w:ascii="Times New Roman" w:hAnsi="Times New Roman" w:cs="Times New Roman"/>
          <w:b/>
          <w:bCs/>
        </w:rPr>
      </w:pPr>
      <w:r w:rsidRPr="00E218F2">
        <w:rPr>
          <w:rFonts w:ascii="Times New Roman" w:hAnsi="Times New Roman" w:cs="Times New Roman"/>
          <w:b/>
          <w:bCs/>
        </w:rPr>
        <w:t>3.</w:t>
      </w:r>
      <w:r w:rsidRPr="00E218F2">
        <w:rPr>
          <w:rFonts w:ascii="Times New Roman" w:hAnsi="Times New Roman" w:cs="Times New Roman"/>
          <w:b/>
          <w:bCs/>
        </w:rPr>
        <w:tab/>
        <w:t>DE</w:t>
      </w:r>
      <w:r>
        <w:rPr>
          <w:rFonts w:ascii="Times New Roman" w:hAnsi="Times New Roman" w:cs="Times New Roman"/>
          <w:b/>
          <w:bCs/>
        </w:rPr>
        <w:t>SCRIPTION OF PRODUCTS/SERVICES:</w:t>
      </w:r>
    </w:p>
    <w:p w14:paraId="6C10DC66" w14:textId="77777777" w:rsidR="00E218F2" w:rsidRPr="00E218F2" w:rsidRDefault="00E218F2" w:rsidP="00E218F2">
      <w:pPr>
        <w:autoSpaceDE w:val="0"/>
        <w:autoSpaceDN w:val="0"/>
        <w:adjustRightInd w:val="0"/>
        <w:spacing w:after="180"/>
        <w:rPr>
          <w:rFonts w:ascii="Times New Roman" w:hAnsi="Times New Roman" w:cs="Times New Roman"/>
          <w:bCs/>
        </w:rPr>
      </w:pPr>
      <w:r w:rsidRPr="00E218F2">
        <w:rPr>
          <w:rFonts w:ascii="Times New Roman" w:hAnsi="Times New Roman" w:cs="Times New Roman"/>
          <w:bCs/>
        </w:rPr>
        <w:t>A description of ALL Supplies/Services to be subcontracted under this contract are as follows:</w:t>
      </w:r>
    </w:p>
    <w:tbl>
      <w:tblPr>
        <w:tblW w:w="0" w:type="auto"/>
        <w:tblInd w:w="226" w:type="dxa"/>
        <w:tblLayout w:type="fixed"/>
        <w:tblCellMar>
          <w:left w:w="0" w:type="dxa"/>
          <w:right w:w="0" w:type="dxa"/>
        </w:tblCellMar>
        <w:tblLook w:val="01E0" w:firstRow="1" w:lastRow="1" w:firstColumn="1" w:lastColumn="1" w:noHBand="0" w:noVBand="0"/>
      </w:tblPr>
      <w:tblGrid>
        <w:gridCol w:w="2988"/>
        <w:gridCol w:w="2971"/>
        <w:gridCol w:w="854"/>
        <w:gridCol w:w="855"/>
        <w:gridCol w:w="1711"/>
      </w:tblGrid>
      <w:tr w:rsidR="00E218F2" w14:paraId="2596E64E" w14:textId="77777777" w:rsidTr="008660E4">
        <w:trPr>
          <w:trHeight w:hRule="exact" w:val="266"/>
        </w:trPr>
        <w:tc>
          <w:tcPr>
            <w:tcW w:w="2988" w:type="dxa"/>
            <w:vMerge w:val="restart"/>
            <w:tcBorders>
              <w:top w:val="single" w:sz="5" w:space="0" w:color="000000"/>
              <w:left w:val="single" w:sz="5" w:space="0" w:color="000000"/>
              <w:right w:val="single" w:sz="5" w:space="0" w:color="000000"/>
            </w:tcBorders>
          </w:tcPr>
          <w:p w14:paraId="5DE419E8" w14:textId="77777777" w:rsidR="00E218F2" w:rsidRPr="00941441" w:rsidRDefault="00E218F2" w:rsidP="008660E4">
            <w:pPr>
              <w:pStyle w:val="TableParagraph"/>
              <w:spacing w:line="257" w:lineRule="exact"/>
              <w:ind w:left="121"/>
              <w:rPr>
                <w:rFonts w:ascii="Cambria" w:eastAsia="Cambria" w:hAnsi="Cambria" w:cs="Cambria"/>
                <w:highlight w:val="yellow"/>
              </w:rPr>
            </w:pPr>
            <w:r w:rsidRPr="00941441">
              <w:rPr>
                <w:rFonts w:ascii="Cambria"/>
                <w:spacing w:val="-1"/>
                <w:highlight w:val="yellow"/>
              </w:rPr>
              <w:t>Supplies/Service Description</w:t>
            </w:r>
          </w:p>
        </w:tc>
        <w:tc>
          <w:tcPr>
            <w:tcW w:w="2971" w:type="dxa"/>
            <w:vMerge w:val="restart"/>
            <w:tcBorders>
              <w:top w:val="single" w:sz="5" w:space="0" w:color="000000"/>
              <w:left w:val="single" w:sz="5" w:space="0" w:color="000000"/>
              <w:right w:val="single" w:sz="5" w:space="0" w:color="000000"/>
            </w:tcBorders>
          </w:tcPr>
          <w:p w14:paraId="12C2C601" w14:textId="77777777" w:rsidR="00E218F2" w:rsidRPr="00941441" w:rsidRDefault="00E218F2" w:rsidP="008660E4">
            <w:pPr>
              <w:pStyle w:val="TableParagraph"/>
              <w:spacing w:line="257" w:lineRule="exact"/>
              <w:ind w:left="764"/>
              <w:rPr>
                <w:rFonts w:ascii="Cambria" w:eastAsia="Cambria" w:hAnsi="Cambria" w:cs="Cambria"/>
                <w:highlight w:val="yellow"/>
              </w:rPr>
            </w:pPr>
            <w:r w:rsidRPr="00941441">
              <w:rPr>
                <w:rFonts w:ascii="Cambria"/>
                <w:spacing w:val="-1"/>
                <w:highlight w:val="yellow"/>
              </w:rPr>
              <w:t>Business</w:t>
            </w:r>
            <w:r w:rsidRPr="00941441">
              <w:rPr>
                <w:rFonts w:ascii="Cambria"/>
                <w:highlight w:val="yellow"/>
              </w:rPr>
              <w:t xml:space="preserve"> </w:t>
            </w:r>
            <w:r w:rsidRPr="00941441">
              <w:rPr>
                <w:rFonts w:ascii="Cambria"/>
                <w:spacing w:val="-1"/>
                <w:highlight w:val="yellow"/>
              </w:rPr>
              <w:t>Name</w:t>
            </w:r>
          </w:p>
        </w:tc>
        <w:tc>
          <w:tcPr>
            <w:tcW w:w="1709" w:type="dxa"/>
            <w:gridSpan w:val="2"/>
            <w:tcBorders>
              <w:top w:val="single" w:sz="5" w:space="0" w:color="000000"/>
              <w:left w:val="single" w:sz="5" w:space="0" w:color="000000"/>
              <w:bottom w:val="single" w:sz="5" w:space="0" w:color="000000"/>
              <w:right w:val="single" w:sz="5" w:space="0" w:color="000000"/>
            </w:tcBorders>
          </w:tcPr>
          <w:p w14:paraId="5532DD58" w14:textId="77777777" w:rsidR="00E218F2" w:rsidRPr="00941441" w:rsidRDefault="00E218F2" w:rsidP="008660E4">
            <w:pPr>
              <w:pStyle w:val="TableParagraph"/>
              <w:spacing w:line="255" w:lineRule="exact"/>
              <w:ind w:left="217"/>
              <w:rPr>
                <w:rFonts w:ascii="Cambria" w:eastAsia="Cambria" w:hAnsi="Cambria" w:cs="Cambria"/>
                <w:highlight w:val="yellow"/>
              </w:rPr>
            </w:pPr>
            <w:r w:rsidRPr="00941441">
              <w:rPr>
                <w:rFonts w:ascii="Cambria"/>
                <w:spacing w:val="-1"/>
                <w:highlight w:val="yellow"/>
              </w:rPr>
              <w:t>Business</w:t>
            </w:r>
            <w:r w:rsidRPr="00941441">
              <w:rPr>
                <w:rFonts w:ascii="Cambria"/>
                <w:highlight w:val="yellow"/>
              </w:rPr>
              <w:t xml:space="preserve"> </w:t>
            </w:r>
            <w:r w:rsidRPr="00941441">
              <w:rPr>
                <w:rFonts w:ascii="Cambria"/>
                <w:spacing w:val="-1"/>
                <w:highlight w:val="yellow"/>
              </w:rPr>
              <w:t>Size</w:t>
            </w:r>
          </w:p>
        </w:tc>
        <w:tc>
          <w:tcPr>
            <w:tcW w:w="1711" w:type="dxa"/>
            <w:vMerge w:val="restart"/>
            <w:tcBorders>
              <w:top w:val="single" w:sz="5" w:space="0" w:color="000000"/>
              <w:left w:val="single" w:sz="5" w:space="0" w:color="000000"/>
              <w:right w:val="single" w:sz="5" w:space="0" w:color="000000"/>
            </w:tcBorders>
          </w:tcPr>
          <w:p w14:paraId="1B624FAA" w14:textId="77777777" w:rsidR="00E218F2" w:rsidRPr="00941441" w:rsidRDefault="00E218F2" w:rsidP="008660E4">
            <w:pPr>
              <w:pStyle w:val="TableParagraph"/>
              <w:ind w:left="171" w:right="169" w:firstLine="199"/>
              <w:rPr>
                <w:rFonts w:ascii="Cambria" w:eastAsia="Cambria" w:hAnsi="Cambria" w:cs="Cambria"/>
                <w:highlight w:val="yellow"/>
              </w:rPr>
            </w:pPr>
            <w:r w:rsidRPr="00941441">
              <w:rPr>
                <w:rFonts w:ascii="Cambria"/>
                <w:spacing w:val="-1"/>
                <w:highlight w:val="yellow"/>
              </w:rPr>
              <w:t>Estimated</w:t>
            </w:r>
            <w:r w:rsidRPr="00941441">
              <w:rPr>
                <w:rFonts w:ascii="Cambria"/>
                <w:spacing w:val="25"/>
                <w:highlight w:val="yellow"/>
              </w:rPr>
              <w:t xml:space="preserve"> </w:t>
            </w:r>
            <w:r w:rsidRPr="00941441">
              <w:rPr>
                <w:rFonts w:ascii="Cambria"/>
                <w:highlight w:val="yellow"/>
              </w:rPr>
              <w:t>Dollar</w:t>
            </w:r>
            <w:r w:rsidRPr="00941441">
              <w:rPr>
                <w:rFonts w:ascii="Cambria"/>
                <w:spacing w:val="-1"/>
                <w:highlight w:val="yellow"/>
              </w:rPr>
              <w:t xml:space="preserve"> amount</w:t>
            </w:r>
          </w:p>
        </w:tc>
      </w:tr>
      <w:tr w:rsidR="00E218F2" w14:paraId="2E7C7A9E" w14:textId="77777777" w:rsidTr="00245CFE">
        <w:trPr>
          <w:trHeight w:hRule="exact" w:val="269"/>
        </w:trPr>
        <w:tc>
          <w:tcPr>
            <w:tcW w:w="2988" w:type="dxa"/>
            <w:vMerge/>
            <w:tcBorders>
              <w:left w:val="single" w:sz="5" w:space="0" w:color="000000"/>
              <w:bottom w:val="single" w:sz="5" w:space="0" w:color="000000"/>
              <w:right w:val="single" w:sz="5" w:space="0" w:color="000000"/>
            </w:tcBorders>
          </w:tcPr>
          <w:p w14:paraId="290E04FF" w14:textId="77777777" w:rsidR="00E218F2" w:rsidRPr="00941441" w:rsidRDefault="00E218F2" w:rsidP="008660E4">
            <w:pPr>
              <w:rPr>
                <w:highlight w:val="yellow"/>
              </w:rPr>
            </w:pPr>
          </w:p>
        </w:tc>
        <w:tc>
          <w:tcPr>
            <w:tcW w:w="2971" w:type="dxa"/>
            <w:vMerge/>
            <w:tcBorders>
              <w:left w:val="single" w:sz="5" w:space="0" w:color="000000"/>
              <w:bottom w:val="single" w:sz="5" w:space="0" w:color="000000"/>
              <w:right w:val="single" w:sz="5" w:space="0" w:color="000000"/>
            </w:tcBorders>
          </w:tcPr>
          <w:p w14:paraId="19E26921" w14:textId="77777777" w:rsidR="00E218F2" w:rsidRPr="00941441" w:rsidRDefault="00E218F2" w:rsidP="008660E4">
            <w:pPr>
              <w:rPr>
                <w:highlight w:val="yellow"/>
              </w:rPr>
            </w:pPr>
          </w:p>
        </w:tc>
        <w:tc>
          <w:tcPr>
            <w:tcW w:w="854" w:type="dxa"/>
            <w:tcBorders>
              <w:top w:val="single" w:sz="5" w:space="0" w:color="000000"/>
              <w:left w:val="single" w:sz="5" w:space="0" w:color="000000"/>
              <w:bottom w:val="single" w:sz="5" w:space="0" w:color="000000"/>
              <w:right w:val="single" w:sz="5" w:space="0" w:color="000000"/>
            </w:tcBorders>
          </w:tcPr>
          <w:p w14:paraId="1DE7DD33" w14:textId="77777777" w:rsidR="00E218F2" w:rsidRPr="00941441" w:rsidRDefault="00E218F2" w:rsidP="008660E4">
            <w:pPr>
              <w:pStyle w:val="TableParagraph"/>
              <w:spacing w:line="257" w:lineRule="exact"/>
              <w:ind w:left="159"/>
              <w:rPr>
                <w:rFonts w:ascii="Cambria" w:eastAsia="Cambria" w:hAnsi="Cambria" w:cs="Cambria"/>
                <w:highlight w:val="yellow"/>
              </w:rPr>
            </w:pPr>
            <w:r w:rsidRPr="00941441">
              <w:rPr>
                <w:rFonts w:ascii="Cambria"/>
                <w:spacing w:val="-1"/>
                <w:highlight w:val="yellow"/>
              </w:rPr>
              <w:t>Small</w:t>
            </w:r>
          </w:p>
        </w:tc>
        <w:tc>
          <w:tcPr>
            <w:tcW w:w="855" w:type="dxa"/>
            <w:tcBorders>
              <w:top w:val="single" w:sz="5" w:space="0" w:color="000000"/>
              <w:left w:val="single" w:sz="5" w:space="0" w:color="000000"/>
              <w:bottom w:val="single" w:sz="5" w:space="0" w:color="000000"/>
              <w:right w:val="single" w:sz="5" w:space="0" w:color="000000"/>
            </w:tcBorders>
          </w:tcPr>
          <w:p w14:paraId="631DA892" w14:textId="77777777" w:rsidR="00E218F2" w:rsidRPr="00941441" w:rsidRDefault="00E218F2" w:rsidP="008660E4">
            <w:pPr>
              <w:pStyle w:val="TableParagraph"/>
              <w:spacing w:line="257" w:lineRule="exact"/>
              <w:ind w:left="154"/>
              <w:rPr>
                <w:rFonts w:ascii="Cambria" w:eastAsia="Cambria" w:hAnsi="Cambria" w:cs="Cambria"/>
                <w:highlight w:val="yellow"/>
              </w:rPr>
            </w:pPr>
            <w:r w:rsidRPr="00941441">
              <w:rPr>
                <w:rFonts w:ascii="Cambria"/>
                <w:spacing w:val="-2"/>
                <w:highlight w:val="yellow"/>
              </w:rPr>
              <w:t>Large</w:t>
            </w:r>
          </w:p>
        </w:tc>
        <w:tc>
          <w:tcPr>
            <w:tcW w:w="1711" w:type="dxa"/>
            <w:vMerge/>
            <w:tcBorders>
              <w:left w:val="single" w:sz="5" w:space="0" w:color="000000"/>
              <w:bottom w:val="single" w:sz="5" w:space="0" w:color="000000"/>
              <w:right w:val="single" w:sz="5" w:space="0" w:color="000000"/>
            </w:tcBorders>
          </w:tcPr>
          <w:p w14:paraId="03D8C7FA" w14:textId="77777777" w:rsidR="00E218F2" w:rsidRPr="00941441" w:rsidRDefault="00E218F2" w:rsidP="008660E4">
            <w:pPr>
              <w:rPr>
                <w:highlight w:val="yellow"/>
              </w:rPr>
            </w:pPr>
          </w:p>
        </w:tc>
      </w:tr>
      <w:tr w:rsidR="00AA38BA" w14:paraId="57FBF1A8" w14:textId="77777777" w:rsidTr="00245CFE">
        <w:trPr>
          <w:trHeight w:hRule="exact" w:val="269"/>
        </w:trPr>
        <w:tc>
          <w:tcPr>
            <w:tcW w:w="2988" w:type="dxa"/>
            <w:tcBorders>
              <w:top w:val="single" w:sz="5" w:space="0" w:color="000000"/>
              <w:left w:val="single" w:sz="5" w:space="0" w:color="000000"/>
              <w:bottom w:val="single" w:sz="5" w:space="0" w:color="000000"/>
              <w:right w:val="single" w:sz="5" w:space="0" w:color="000000"/>
            </w:tcBorders>
          </w:tcPr>
          <w:p w14:paraId="23E57DED" w14:textId="77777777" w:rsidR="00AA38BA" w:rsidRPr="00941441" w:rsidRDefault="00AA38BA" w:rsidP="008660E4">
            <w:pPr>
              <w:rPr>
                <w:color w:val="000000" w:themeColor="text1"/>
                <w:highlight w:val="yellow"/>
              </w:rPr>
            </w:pPr>
          </w:p>
        </w:tc>
        <w:tc>
          <w:tcPr>
            <w:tcW w:w="2971" w:type="dxa"/>
            <w:tcBorders>
              <w:top w:val="single" w:sz="5" w:space="0" w:color="000000"/>
              <w:left w:val="single" w:sz="5" w:space="0" w:color="000000"/>
              <w:bottom w:val="single" w:sz="5" w:space="0" w:color="000000"/>
              <w:right w:val="single" w:sz="5" w:space="0" w:color="000000"/>
            </w:tcBorders>
          </w:tcPr>
          <w:p w14:paraId="361CA778" w14:textId="77777777" w:rsidR="00AA38BA" w:rsidRPr="00941441" w:rsidRDefault="00AA38BA" w:rsidP="008660E4">
            <w:pPr>
              <w:rPr>
                <w:color w:val="000000" w:themeColor="text1"/>
                <w:highlight w:val="yellow"/>
              </w:rPr>
            </w:pPr>
          </w:p>
        </w:tc>
        <w:tc>
          <w:tcPr>
            <w:tcW w:w="854" w:type="dxa"/>
            <w:tcBorders>
              <w:top w:val="single" w:sz="5" w:space="0" w:color="000000"/>
              <w:left w:val="single" w:sz="5" w:space="0" w:color="000000"/>
              <w:bottom w:val="single" w:sz="5" w:space="0" w:color="000000"/>
              <w:right w:val="single" w:sz="5" w:space="0" w:color="000000"/>
            </w:tcBorders>
          </w:tcPr>
          <w:p w14:paraId="04516D2E" w14:textId="77777777" w:rsidR="00AA38BA" w:rsidRPr="00941441" w:rsidRDefault="00AA38BA" w:rsidP="008660E4">
            <w:pPr>
              <w:rPr>
                <w:color w:val="000000" w:themeColor="text1"/>
                <w:highlight w:val="yellow"/>
              </w:rPr>
            </w:pPr>
          </w:p>
        </w:tc>
        <w:tc>
          <w:tcPr>
            <w:tcW w:w="855" w:type="dxa"/>
            <w:tcBorders>
              <w:top w:val="single" w:sz="5" w:space="0" w:color="000000"/>
              <w:left w:val="single" w:sz="5" w:space="0" w:color="000000"/>
              <w:bottom w:val="single" w:sz="5" w:space="0" w:color="000000"/>
              <w:right w:val="single" w:sz="5" w:space="0" w:color="000000"/>
            </w:tcBorders>
          </w:tcPr>
          <w:p w14:paraId="42D6353C" w14:textId="77777777" w:rsidR="00AA38BA" w:rsidRPr="00941441" w:rsidRDefault="00AA38BA" w:rsidP="008660E4">
            <w:pPr>
              <w:rPr>
                <w:color w:val="000000" w:themeColor="text1"/>
                <w:highlight w:val="yellow"/>
              </w:rPr>
            </w:pPr>
          </w:p>
        </w:tc>
        <w:tc>
          <w:tcPr>
            <w:tcW w:w="1711" w:type="dxa"/>
            <w:tcBorders>
              <w:top w:val="single" w:sz="5" w:space="0" w:color="000000"/>
              <w:left w:val="single" w:sz="5" w:space="0" w:color="000000"/>
              <w:bottom w:val="single" w:sz="5" w:space="0" w:color="000000"/>
              <w:right w:val="single" w:sz="5" w:space="0" w:color="000000"/>
            </w:tcBorders>
          </w:tcPr>
          <w:p w14:paraId="2EC50921" w14:textId="77777777" w:rsidR="00AA38BA" w:rsidRPr="00941441" w:rsidRDefault="00AA38BA" w:rsidP="008660E4">
            <w:pPr>
              <w:rPr>
                <w:color w:val="000000" w:themeColor="text1"/>
                <w:highlight w:val="yellow"/>
              </w:rPr>
            </w:pPr>
          </w:p>
        </w:tc>
      </w:tr>
      <w:tr w:rsidR="00AA38BA" w14:paraId="444A5524" w14:textId="77777777" w:rsidTr="00245CFE">
        <w:trPr>
          <w:trHeight w:hRule="exact" w:val="269"/>
        </w:trPr>
        <w:tc>
          <w:tcPr>
            <w:tcW w:w="2988" w:type="dxa"/>
            <w:tcBorders>
              <w:top w:val="single" w:sz="5" w:space="0" w:color="000000"/>
              <w:left w:val="single" w:sz="5" w:space="0" w:color="000000"/>
              <w:bottom w:val="single" w:sz="5" w:space="0" w:color="000000"/>
              <w:right w:val="single" w:sz="5" w:space="0" w:color="000000"/>
            </w:tcBorders>
          </w:tcPr>
          <w:p w14:paraId="77729C7C" w14:textId="77777777" w:rsidR="00AA38BA" w:rsidRPr="00941441" w:rsidRDefault="00AA38BA" w:rsidP="008660E4">
            <w:pPr>
              <w:rPr>
                <w:color w:val="000000" w:themeColor="text1"/>
                <w:highlight w:val="yellow"/>
              </w:rPr>
            </w:pPr>
          </w:p>
        </w:tc>
        <w:tc>
          <w:tcPr>
            <w:tcW w:w="2971" w:type="dxa"/>
            <w:tcBorders>
              <w:top w:val="single" w:sz="5" w:space="0" w:color="000000"/>
              <w:left w:val="single" w:sz="5" w:space="0" w:color="000000"/>
              <w:bottom w:val="single" w:sz="5" w:space="0" w:color="000000"/>
              <w:right w:val="single" w:sz="5" w:space="0" w:color="000000"/>
            </w:tcBorders>
          </w:tcPr>
          <w:p w14:paraId="02EA34D1" w14:textId="77777777" w:rsidR="00AA38BA" w:rsidRPr="00941441" w:rsidRDefault="00AA38BA" w:rsidP="008660E4">
            <w:pPr>
              <w:rPr>
                <w:color w:val="000000" w:themeColor="text1"/>
                <w:highlight w:val="yellow"/>
              </w:rPr>
            </w:pPr>
          </w:p>
        </w:tc>
        <w:tc>
          <w:tcPr>
            <w:tcW w:w="854" w:type="dxa"/>
            <w:tcBorders>
              <w:top w:val="single" w:sz="5" w:space="0" w:color="000000"/>
              <w:left w:val="single" w:sz="5" w:space="0" w:color="000000"/>
              <w:bottom w:val="single" w:sz="5" w:space="0" w:color="000000"/>
              <w:right w:val="single" w:sz="5" w:space="0" w:color="000000"/>
            </w:tcBorders>
          </w:tcPr>
          <w:p w14:paraId="6DF8DB76" w14:textId="77777777" w:rsidR="00AA38BA" w:rsidRPr="00941441" w:rsidRDefault="00AA38BA" w:rsidP="008660E4">
            <w:pPr>
              <w:rPr>
                <w:color w:val="000000" w:themeColor="text1"/>
                <w:highlight w:val="yellow"/>
              </w:rPr>
            </w:pPr>
          </w:p>
        </w:tc>
        <w:tc>
          <w:tcPr>
            <w:tcW w:w="855" w:type="dxa"/>
            <w:tcBorders>
              <w:top w:val="single" w:sz="5" w:space="0" w:color="000000"/>
              <w:left w:val="single" w:sz="5" w:space="0" w:color="000000"/>
              <w:bottom w:val="single" w:sz="5" w:space="0" w:color="000000"/>
              <w:right w:val="single" w:sz="5" w:space="0" w:color="000000"/>
            </w:tcBorders>
          </w:tcPr>
          <w:p w14:paraId="7F083E25" w14:textId="77777777" w:rsidR="00AA38BA" w:rsidRPr="00941441" w:rsidRDefault="00AA38BA" w:rsidP="008660E4">
            <w:pPr>
              <w:rPr>
                <w:color w:val="000000" w:themeColor="text1"/>
                <w:highlight w:val="yellow"/>
              </w:rPr>
            </w:pPr>
          </w:p>
        </w:tc>
        <w:tc>
          <w:tcPr>
            <w:tcW w:w="1711" w:type="dxa"/>
            <w:tcBorders>
              <w:top w:val="single" w:sz="5" w:space="0" w:color="000000"/>
              <w:left w:val="single" w:sz="5" w:space="0" w:color="000000"/>
              <w:bottom w:val="single" w:sz="5" w:space="0" w:color="000000"/>
              <w:right w:val="single" w:sz="5" w:space="0" w:color="000000"/>
            </w:tcBorders>
          </w:tcPr>
          <w:p w14:paraId="7A450128" w14:textId="77777777" w:rsidR="00AA38BA" w:rsidRPr="00941441" w:rsidRDefault="00AA38BA" w:rsidP="008660E4">
            <w:pPr>
              <w:rPr>
                <w:color w:val="000000" w:themeColor="text1"/>
                <w:highlight w:val="yellow"/>
              </w:rPr>
            </w:pPr>
          </w:p>
        </w:tc>
      </w:tr>
      <w:tr w:rsidR="00E218F2" w14:paraId="788587B5" w14:textId="77777777" w:rsidTr="00245CFE">
        <w:trPr>
          <w:trHeight w:hRule="exact" w:val="269"/>
        </w:trPr>
        <w:tc>
          <w:tcPr>
            <w:tcW w:w="2988" w:type="dxa"/>
            <w:tcBorders>
              <w:top w:val="single" w:sz="5" w:space="0" w:color="000000"/>
              <w:left w:val="single" w:sz="5" w:space="0" w:color="000000"/>
              <w:bottom w:val="single" w:sz="5" w:space="0" w:color="000000"/>
              <w:right w:val="single" w:sz="5" w:space="0" w:color="000000"/>
            </w:tcBorders>
          </w:tcPr>
          <w:p w14:paraId="7878CD19" w14:textId="3DA973EA" w:rsidR="00E218F2" w:rsidRPr="00941441" w:rsidRDefault="00E218F2" w:rsidP="008660E4">
            <w:pPr>
              <w:rPr>
                <w:color w:val="000000" w:themeColor="text1"/>
                <w:highlight w:val="yellow"/>
              </w:rPr>
            </w:pPr>
          </w:p>
        </w:tc>
        <w:tc>
          <w:tcPr>
            <w:tcW w:w="2971" w:type="dxa"/>
            <w:tcBorders>
              <w:top w:val="single" w:sz="5" w:space="0" w:color="000000"/>
              <w:left w:val="single" w:sz="5" w:space="0" w:color="000000"/>
              <w:bottom w:val="single" w:sz="5" w:space="0" w:color="000000"/>
              <w:right w:val="single" w:sz="5" w:space="0" w:color="000000"/>
            </w:tcBorders>
          </w:tcPr>
          <w:p w14:paraId="4D611FC8" w14:textId="4877F972" w:rsidR="00E218F2" w:rsidRPr="00941441" w:rsidRDefault="00E218F2" w:rsidP="008660E4">
            <w:pPr>
              <w:rPr>
                <w:color w:val="000000" w:themeColor="text1"/>
                <w:highlight w:val="yellow"/>
              </w:rPr>
            </w:pPr>
          </w:p>
        </w:tc>
        <w:tc>
          <w:tcPr>
            <w:tcW w:w="854" w:type="dxa"/>
            <w:tcBorders>
              <w:top w:val="single" w:sz="5" w:space="0" w:color="000000"/>
              <w:left w:val="single" w:sz="5" w:space="0" w:color="000000"/>
              <w:bottom w:val="single" w:sz="5" w:space="0" w:color="000000"/>
              <w:right w:val="single" w:sz="5" w:space="0" w:color="000000"/>
            </w:tcBorders>
          </w:tcPr>
          <w:p w14:paraId="220D247C" w14:textId="77777777" w:rsidR="00E218F2" w:rsidRPr="00941441" w:rsidRDefault="00E218F2" w:rsidP="008660E4">
            <w:pPr>
              <w:rPr>
                <w:color w:val="000000" w:themeColor="text1"/>
                <w:highlight w:val="yellow"/>
              </w:rPr>
            </w:pPr>
          </w:p>
        </w:tc>
        <w:tc>
          <w:tcPr>
            <w:tcW w:w="855" w:type="dxa"/>
            <w:tcBorders>
              <w:top w:val="single" w:sz="5" w:space="0" w:color="000000"/>
              <w:left w:val="single" w:sz="5" w:space="0" w:color="000000"/>
              <w:bottom w:val="single" w:sz="5" w:space="0" w:color="000000"/>
              <w:right w:val="single" w:sz="5" w:space="0" w:color="000000"/>
            </w:tcBorders>
          </w:tcPr>
          <w:p w14:paraId="6D3D60F1" w14:textId="28225733" w:rsidR="00E218F2" w:rsidRPr="00941441" w:rsidRDefault="00E218F2" w:rsidP="008660E4">
            <w:pPr>
              <w:rPr>
                <w:color w:val="000000" w:themeColor="text1"/>
                <w:highlight w:val="yellow"/>
              </w:rPr>
            </w:pPr>
          </w:p>
        </w:tc>
        <w:tc>
          <w:tcPr>
            <w:tcW w:w="1711" w:type="dxa"/>
            <w:tcBorders>
              <w:top w:val="single" w:sz="5" w:space="0" w:color="000000"/>
              <w:left w:val="single" w:sz="5" w:space="0" w:color="000000"/>
              <w:bottom w:val="single" w:sz="5" w:space="0" w:color="000000"/>
              <w:right w:val="single" w:sz="5" w:space="0" w:color="000000"/>
            </w:tcBorders>
          </w:tcPr>
          <w:p w14:paraId="66BCEAB8" w14:textId="09B60D21" w:rsidR="00E218F2" w:rsidRPr="00941441" w:rsidRDefault="00E218F2" w:rsidP="008660E4">
            <w:pPr>
              <w:rPr>
                <w:color w:val="000000" w:themeColor="text1"/>
                <w:highlight w:val="yellow"/>
              </w:rPr>
            </w:pPr>
          </w:p>
        </w:tc>
      </w:tr>
      <w:tr w:rsidR="00E218F2" w14:paraId="64C6BAEC" w14:textId="77777777" w:rsidTr="00245CFE">
        <w:trPr>
          <w:trHeight w:hRule="exact" w:val="266"/>
        </w:trPr>
        <w:tc>
          <w:tcPr>
            <w:tcW w:w="2988" w:type="dxa"/>
            <w:tcBorders>
              <w:top w:val="single" w:sz="5" w:space="0" w:color="000000"/>
              <w:left w:val="single" w:sz="5" w:space="0" w:color="000000"/>
              <w:bottom w:val="single" w:sz="5" w:space="0" w:color="000000"/>
              <w:right w:val="single" w:sz="5" w:space="0" w:color="000000"/>
            </w:tcBorders>
          </w:tcPr>
          <w:p w14:paraId="35B4160D" w14:textId="48E522E2" w:rsidR="00E218F2" w:rsidRPr="00941441" w:rsidRDefault="00E218F2" w:rsidP="008660E4">
            <w:pPr>
              <w:rPr>
                <w:color w:val="000000" w:themeColor="text1"/>
                <w:highlight w:val="yellow"/>
              </w:rPr>
            </w:pPr>
          </w:p>
        </w:tc>
        <w:tc>
          <w:tcPr>
            <w:tcW w:w="2971" w:type="dxa"/>
            <w:tcBorders>
              <w:top w:val="single" w:sz="5" w:space="0" w:color="000000"/>
              <w:left w:val="single" w:sz="5" w:space="0" w:color="000000"/>
              <w:bottom w:val="single" w:sz="5" w:space="0" w:color="000000"/>
              <w:right w:val="single" w:sz="5" w:space="0" w:color="000000"/>
            </w:tcBorders>
          </w:tcPr>
          <w:p w14:paraId="58BECEC2" w14:textId="3FAF7340" w:rsidR="00E218F2" w:rsidRPr="00941441" w:rsidRDefault="00E218F2" w:rsidP="008660E4">
            <w:pPr>
              <w:rPr>
                <w:color w:val="000000" w:themeColor="text1"/>
                <w:highlight w:val="yellow"/>
              </w:rPr>
            </w:pPr>
          </w:p>
        </w:tc>
        <w:tc>
          <w:tcPr>
            <w:tcW w:w="854" w:type="dxa"/>
            <w:tcBorders>
              <w:top w:val="single" w:sz="5" w:space="0" w:color="000000"/>
              <w:left w:val="single" w:sz="5" w:space="0" w:color="000000"/>
              <w:bottom w:val="single" w:sz="5" w:space="0" w:color="000000"/>
              <w:right w:val="single" w:sz="5" w:space="0" w:color="000000"/>
            </w:tcBorders>
          </w:tcPr>
          <w:p w14:paraId="2B0EC0BE" w14:textId="77777777" w:rsidR="00E218F2" w:rsidRPr="00941441" w:rsidRDefault="00E218F2" w:rsidP="008660E4">
            <w:pPr>
              <w:rPr>
                <w:color w:val="000000" w:themeColor="text1"/>
                <w:highlight w:val="yellow"/>
              </w:rPr>
            </w:pPr>
          </w:p>
        </w:tc>
        <w:tc>
          <w:tcPr>
            <w:tcW w:w="855" w:type="dxa"/>
            <w:tcBorders>
              <w:top w:val="single" w:sz="5" w:space="0" w:color="000000"/>
              <w:left w:val="single" w:sz="5" w:space="0" w:color="000000"/>
              <w:bottom w:val="single" w:sz="5" w:space="0" w:color="000000"/>
              <w:right w:val="single" w:sz="5" w:space="0" w:color="000000"/>
            </w:tcBorders>
          </w:tcPr>
          <w:p w14:paraId="700511D0" w14:textId="67D3B40E" w:rsidR="00E218F2" w:rsidRPr="00941441" w:rsidRDefault="00E218F2" w:rsidP="008660E4">
            <w:pPr>
              <w:rPr>
                <w:color w:val="000000" w:themeColor="text1"/>
                <w:highlight w:val="yellow"/>
              </w:rPr>
            </w:pPr>
          </w:p>
        </w:tc>
        <w:tc>
          <w:tcPr>
            <w:tcW w:w="1711" w:type="dxa"/>
            <w:tcBorders>
              <w:top w:val="single" w:sz="5" w:space="0" w:color="000000"/>
              <w:left w:val="single" w:sz="5" w:space="0" w:color="000000"/>
              <w:bottom w:val="single" w:sz="5" w:space="0" w:color="000000"/>
              <w:right w:val="single" w:sz="5" w:space="0" w:color="000000"/>
            </w:tcBorders>
          </w:tcPr>
          <w:p w14:paraId="0D893BC5" w14:textId="28D0A842" w:rsidR="00E218F2" w:rsidRPr="00941441" w:rsidRDefault="00E218F2" w:rsidP="008660E4">
            <w:pPr>
              <w:rPr>
                <w:color w:val="000000" w:themeColor="text1"/>
                <w:highlight w:val="yellow"/>
              </w:rPr>
            </w:pPr>
          </w:p>
        </w:tc>
      </w:tr>
    </w:tbl>
    <w:p w14:paraId="7CEB560D" w14:textId="77777777" w:rsidR="00E218F2" w:rsidRDefault="00E218F2" w:rsidP="00E218F2">
      <w:pPr>
        <w:autoSpaceDE w:val="0"/>
        <w:autoSpaceDN w:val="0"/>
        <w:adjustRightInd w:val="0"/>
        <w:spacing w:after="180"/>
        <w:rPr>
          <w:rFonts w:ascii="Times New Roman" w:hAnsi="Times New Roman" w:cs="Times New Roman"/>
          <w:b/>
          <w:bCs/>
        </w:rPr>
      </w:pPr>
    </w:p>
    <w:p w14:paraId="238CD455" w14:textId="08AC0EE3" w:rsidR="003C64A2" w:rsidRPr="00714854" w:rsidRDefault="00E218F2" w:rsidP="003C64A2">
      <w:pPr>
        <w:autoSpaceDE w:val="0"/>
        <w:autoSpaceDN w:val="0"/>
        <w:adjustRightInd w:val="0"/>
        <w:spacing w:after="180"/>
        <w:rPr>
          <w:rFonts w:ascii="Times New Roman" w:hAnsi="Times New Roman" w:cs="Times New Roman"/>
          <w:bCs/>
          <w:i/>
        </w:rPr>
      </w:pPr>
      <w:r w:rsidRPr="00E218F2">
        <w:rPr>
          <w:rFonts w:ascii="Times New Roman" w:hAnsi="Times New Roman" w:cs="Times New Roman"/>
          <w:bCs/>
          <w:i/>
        </w:rPr>
        <w:t>If none provide explanation below:</w:t>
      </w:r>
    </w:p>
    <w:p w14:paraId="6CBA7C25" w14:textId="77777777" w:rsidR="003C64A2" w:rsidRPr="00F471BC" w:rsidRDefault="003C64A2" w:rsidP="003C64A2">
      <w:pPr>
        <w:autoSpaceDE w:val="0"/>
        <w:autoSpaceDN w:val="0"/>
        <w:adjustRightInd w:val="0"/>
        <w:spacing w:after="180"/>
        <w:ind w:left="400"/>
        <w:rPr>
          <w:rFonts w:ascii="Times New Roman" w:hAnsi="Times New Roman" w:cs="Times New Roman"/>
        </w:rPr>
      </w:pPr>
      <w:proofErr w:type="spellStart"/>
      <w:r w:rsidRPr="00F471BC">
        <w:rPr>
          <w:rFonts w:ascii="Times New Roman" w:hAnsi="Times New Roman" w:cs="Times New Roman"/>
        </w:rPr>
        <w:t>i</w:t>
      </w:r>
      <w:proofErr w:type="spellEnd"/>
      <w:r w:rsidRPr="00F471BC">
        <w:rPr>
          <w:rFonts w:ascii="Times New Roman" w:hAnsi="Times New Roman" w:cs="Times New Roman"/>
        </w:rPr>
        <w:t>.   Provide a description of ALL the products and/or services to be subcontracted under this contract, and indicate the size and type of business supplying them (check all that apply):</w:t>
      </w:r>
    </w:p>
    <w:tbl>
      <w:tblPr>
        <w:tblW w:w="10296"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86"/>
        <w:gridCol w:w="2412"/>
        <w:gridCol w:w="900"/>
        <w:gridCol w:w="1142"/>
        <w:gridCol w:w="720"/>
        <w:gridCol w:w="1080"/>
        <w:gridCol w:w="1434"/>
        <w:gridCol w:w="915"/>
        <w:gridCol w:w="1207"/>
      </w:tblGrid>
      <w:tr w:rsidR="003C64A2" w:rsidRPr="00F471BC" w14:paraId="10CB5774" w14:textId="77777777" w:rsidTr="006113D2">
        <w:tc>
          <w:tcPr>
            <w:tcW w:w="2898" w:type="dxa"/>
            <w:gridSpan w:val="2"/>
            <w:tcBorders>
              <w:top w:val="single" w:sz="8" w:space="0" w:color="6D6D6D"/>
              <w:bottom w:val="single" w:sz="8" w:space="0" w:color="6D6D6D"/>
              <w:right w:val="single" w:sz="8" w:space="0" w:color="6D6D6D"/>
            </w:tcBorders>
            <w:shd w:val="clear" w:color="auto" w:fill="C8E5ED"/>
            <w:vAlign w:val="center"/>
          </w:tcPr>
          <w:p w14:paraId="49398B48"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Products and/or Services</w:t>
            </w:r>
          </w:p>
        </w:tc>
        <w:tc>
          <w:tcPr>
            <w:tcW w:w="900" w:type="dxa"/>
            <w:tcBorders>
              <w:top w:val="single" w:sz="8" w:space="0" w:color="6D6D6D"/>
              <w:left w:val="single" w:sz="8" w:space="0" w:color="6D6D6D"/>
              <w:bottom w:val="single" w:sz="8" w:space="0" w:color="6D6D6D"/>
              <w:right w:val="single" w:sz="8" w:space="0" w:color="6D6D6D"/>
            </w:tcBorders>
            <w:shd w:val="clear" w:color="auto" w:fill="C8E5ED"/>
            <w:vAlign w:val="center"/>
          </w:tcPr>
          <w:p w14:paraId="3FA11C1A"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Other</w:t>
            </w:r>
          </w:p>
        </w:tc>
        <w:tc>
          <w:tcPr>
            <w:tcW w:w="1142" w:type="dxa"/>
            <w:tcBorders>
              <w:top w:val="single" w:sz="8" w:space="0" w:color="6D6D6D"/>
              <w:left w:val="single" w:sz="8" w:space="0" w:color="6D6D6D"/>
              <w:bottom w:val="single" w:sz="8" w:space="0" w:color="6D6D6D"/>
              <w:right w:val="single" w:sz="8" w:space="0" w:color="6D6D6D"/>
            </w:tcBorders>
            <w:shd w:val="clear" w:color="auto" w:fill="C8E5ED"/>
            <w:vAlign w:val="center"/>
          </w:tcPr>
          <w:p w14:paraId="22BFEE35"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Small Business</w:t>
            </w:r>
          </w:p>
        </w:tc>
        <w:tc>
          <w:tcPr>
            <w:tcW w:w="720" w:type="dxa"/>
            <w:tcBorders>
              <w:top w:val="single" w:sz="8" w:space="0" w:color="6D6D6D"/>
              <w:left w:val="single" w:sz="8" w:space="0" w:color="6D6D6D"/>
              <w:bottom w:val="single" w:sz="8" w:space="0" w:color="6D6D6D"/>
              <w:right w:val="single" w:sz="8" w:space="0" w:color="6D6D6D"/>
            </w:tcBorders>
            <w:shd w:val="clear" w:color="auto" w:fill="C8E5ED"/>
            <w:vAlign w:val="center"/>
          </w:tcPr>
          <w:p w14:paraId="38223C26"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SDB</w:t>
            </w:r>
          </w:p>
        </w:tc>
        <w:tc>
          <w:tcPr>
            <w:tcW w:w="1080" w:type="dxa"/>
            <w:tcBorders>
              <w:top w:val="single" w:sz="8" w:space="0" w:color="6D6D6D"/>
              <w:left w:val="single" w:sz="8" w:space="0" w:color="6D6D6D"/>
              <w:bottom w:val="single" w:sz="8" w:space="0" w:color="6D6D6D"/>
              <w:right w:val="single" w:sz="8" w:space="0" w:color="6D6D6D"/>
            </w:tcBorders>
            <w:shd w:val="clear" w:color="auto" w:fill="C8E5ED"/>
            <w:vAlign w:val="center"/>
          </w:tcPr>
          <w:p w14:paraId="146A4FEE"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WOSB</w:t>
            </w:r>
          </w:p>
        </w:tc>
        <w:tc>
          <w:tcPr>
            <w:tcW w:w="1434" w:type="dxa"/>
            <w:tcBorders>
              <w:top w:val="single" w:sz="8" w:space="0" w:color="6D6D6D"/>
              <w:left w:val="single" w:sz="8" w:space="0" w:color="6D6D6D"/>
              <w:bottom w:val="single" w:sz="8" w:space="0" w:color="6D6D6D"/>
              <w:right w:val="single" w:sz="8" w:space="0" w:color="6D6D6D"/>
            </w:tcBorders>
            <w:shd w:val="clear" w:color="auto" w:fill="C8E5ED"/>
            <w:vAlign w:val="center"/>
          </w:tcPr>
          <w:p w14:paraId="4D8913EF" w14:textId="3F9A450D" w:rsidR="003C64A2" w:rsidRPr="00F471BC" w:rsidRDefault="003C64A2" w:rsidP="003C64A2">
            <w:pPr>
              <w:autoSpaceDE w:val="0"/>
              <w:autoSpaceDN w:val="0"/>
              <w:adjustRightInd w:val="0"/>
              <w:spacing w:after="180"/>
              <w:jc w:val="center"/>
              <w:rPr>
                <w:rFonts w:ascii="Times New Roman" w:hAnsi="Times New Roman" w:cs="Times New Roman"/>
              </w:rPr>
            </w:pPr>
            <w:proofErr w:type="spellStart"/>
            <w:r w:rsidRPr="00F471BC">
              <w:rPr>
                <w:rFonts w:ascii="Times New Roman" w:hAnsi="Times New Roman" w:cs="Times New Roman"/>
                <w:b/>
                <w:bCs/>
              </w:rPr>
              <w:t>Hubz</w:t>
            </w:r>
            <w:r w:rsidR="00B67ECD">
              <w:rPr>
                <w:rFonts w:ascii="Times New Roman" w:hAnsi="Times New Roman" w:cs="Times New Roman"/>
                <w:b/>
                <w:bCs/>
              </w:rPr>
              <w:t>one</w:t>
            </w:r>
            <w:proofErr w:type="spellEnd"/>
          </w:p>
        </w:tc>
        <w:tc>
          <w:tcPr>
            <w:tcW w:w="915" w:type="dxa"/>
            <w:tcBorders>
              <w:top w:val="single" w:sz="8" w:space="0" w:color="6D6D6D"/>
              <w:left w:val="single" w:sz="8" w:space="0" w:color="6D6D6D"/>
              <w:bottom w:val="single" w:sz="8" w:space="0" w:color="6D6D6D"/>
              <w:right w:val="single" w:sz="8" w:space="0" w:color="6D6D6D"/>
            </w:tcBorders>
            <w:shd w:val="clear" w:color="auto" w:fill="C8E5ED"/>
          </w:tcPr>
          <w:p w14:paraId="1ECE93B0"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 </w:t>
            </w:r>
          </w:p>
          <w:p w14:paraId="760494EF"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VOSB</w:t>
            </w:r>
          </w:p>
          <w:p w14:paraId="28D29866"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 </w:t>
            </w:r>
          </w:p>
        </w:tc>
        <w:tc>
          <w:tcPr>
            <w:tcW w:w="1207" w:type="dxa"/>
            <w:tcBorders>
              <w:top w:val="single" w:sz="8" w:space="0" w:color="6D6D6D"/>
              <w:left w:val="single" w:sz="8" w:space="0" w:color="6D6D6D"/>
              <w:bottom w:val="single" w:sz="8" w:space="0" w:color="6D6D6D"/>
            </w:tcBorders>
            <w:shd w:val="clear" w:color="auto" w:fill="C8E5ED"/>
            <w:vAlign w:val="center"/>
          </w:tcPr>
          <w:p w14:paraId="322D5965"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SDVOSB</w:t>
            </w:r>
          </w:p>
        </w:tc>
      </w:tr>
      <w:tr w:rsidR="003C64A2" w:rsidRPr="00F471BC" w14:paraId="78044B1A" w14:textId="77777777" w:rsidTr="006113D2">
        <w:tblPrEx>
          <w:tblBorders>
            <w:top w:val="none" w:sz="0" w:space="0" w:color="auto"/>
          </w:tblBorders>
        </w:tblPrEx>
        <w:tc>
          <w:tcPr>
            <w:tcW w:w="486" w:type="dxa"/>
            <w:tcBorders>
              <w:top w:val="single" w:sz="8" w:space="0" w:color="6D6D6D"/>
              <w:bottom w:val="single" w:sz="8" w:space="0" w:color="6D6D6D"/>
              <w:right w:val="single" w:sz="8" w:space="0" w:color="6D6D6D"/>
            </w:tcBorders>
            <w:vAlign w:val="center"/>
          </w:tcPr>
          <w:p w14:paraId="63E6B5DC"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1</w:t>
            </w:r>
          </w:p>
        </w:tc>
        <w:tc>
          <w:tcPr>
            <w:tcW w:w="2412" w:type="dxa"/>
            <w:tcBorders>
              <w:top w:val="single" w:sz="8" w:space="0" w:color="6D6D6D"/>
              <w:left w:val="single" w:sz="8" w:space="0" w:color="6D6D6D"/>
              <w:bottom w:val="single" w:sz="8" w:space="0" w:color="6D6D6D"/>
              <w:right w:val="single" w:sz="8" w:space="0" w:color="6D6D6D"/>
            </w:tcBorders>
            <w:vAlign w:val="bottom"/>
          </w:tcPr>
          <w:p w14:paraId="24DBA605"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Professional Travel</w:t>
            </w:r>
          </w:p>
        </w:tc>
        <w:tc>
          <w:tcPr>
            <w:tcW w:w="900" w:type="dxa"/>
            <w:tcBorders>
              <w:top w:val="single" w:sz="8" w:space="0" w:color="6D6D6D"/>
              <w:left w:val="single" w:sz="8" w:space="0" w:color="6D6D6D"/>
              <w:bottom w:val="single" w:sz="8" w:space="0" w:color="6D6D6D"/>
              <w:right w:val="single" w:sz="8" w:space="0" w:color="6D6D6D"/>
            </w:tcBorders>
            <w:vAlign w:val="center"/>
          </w:tcPr>
          <w:p w14:paraId="197CD347" w14:textId="77777777" w:rsidR="003C64A2" w:rsidRPr="00941441" w:rsidRDefault="003C64A2"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142" w:type="dxa"/>
            <w:tcBorders>
              <w:top w:val="single" w:sz="8" w:space="0" w:color="6D6D6D"/>
              <w:left w:val="single" w:sz="8" w:space="0" w:color="6D6D6D"/>
              <w:bottom w:val="single" w:sz="8" w:space="0" w:color="6D6D6D"/>
              <w:right w:val="single" w:sz="8" w:space="0" w:color="6D6D6D"/>
            </w:tcBorders>
            <w:vAlign w:val="center"/>
          </w:tcPr>
          <w:p w14:paraId="64C20CE1" w14:textId="1CC1B050"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720" w:type="dxa"/>
            <w:tcBorders>
              <w:top w:val="single" w:sz="8" w:space="0" w:color="6D6D6D"/>
              <w:left w:val="single" w:sz="8" w:space="0" w:color="6D6D6D"/>
              <w:bottom w:val="single" w:sz="8" w:space="0" w:color="6D6D6D"/>
              <w:right w:val="single" w:sz="8" w:space="0" w:color="6D6D6D"/>
            </w:tcBorders>
            <w:vAlign w:val="center"/>
          </w:tcPr>
          <w:p w14:paraId="0374F586" w14:textId="4D95BC09"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080" w:type="dxa"/>
            <w:tcBorders>
              <w:top w:val="single" w:sz="8" w:space="0" w:color="6D6D6D"/>
              <w:left w:val="single" w:sz="8" w:space="0" w:color="6D6D6D"/>
              <w:bottom w:val="single" w:sz="8" w:space="0" w:color="6D6D6D"/>
              <w:right w:val="single" w:sz="8" w:space="0" w:color="6D6D6D"/>
            </w:tcBorders>
            <w:vAlign w:val="center"/>
          </w:tcPr>
          <w:p w14:paraId="38FBCABB" w14:textId="045B9059"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434" w:type="dxa"/>
            <w:tcBorders>
              <w:top w:val="single" w:sz="8" w:space="0" w:color="6D6D6D"/>
              <w:left w:val="single" w:sz="8" w:space="0" w:color="6D6D6D"/>
              <w:bottom w:val="single" w:sz="8" w:space="0" w:color="6D6D6D"/>
              <w:right w:val="single" w:sz="8" w:space="0" w:color="6D6D6D"/>
            </w:tcBorders>
            <w:vAlign w:val="center"/>
          </w:tcPr>
          <w:p w14:paraId="2E9D327D" w14:textId="47BD4919"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915" w:type="dxa"/>
            <w:tcBorders>
              <w:top w:val="single" w:sz="8" w:space="0" w:color="6D6D6D"/>
              <w:left w:val="single" w:sz="8" w:space="0" w:color="6D6D6D"/>
              <w:bottom w:val="single" w:sz="8" w:space="0" w:color="6D6D6D"/>
              <w:right w:val="single" w:sz="8" w:space="0" w:color="6D6D6D"/>
            </w:tcBorders>
            <w:vAlign w:val="center"/>
          </w:tcPr>
          <w:p w14:paraId="5FA6B4FB" w14:textId="43AA28B6"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207" w:type="dxa"/>
            <w:tcBorders>
              <w:top w:val="single" w:sz="8" w:space="0" w:color="6D6D6D"/>
              <w:left w:val="single" w:sz="8" w:space="0" w:color="6D6D6D"/>
              <w:bottom w:val="single" w:sz="8" w:space="0" w:color="6D6D6D"/>
            </w:tcBorders>
            <w:vAlign w:val="center"/>
          </w:tcPr>
          <w:p w14:paraId="1979FDA4" w14:textId="71E8A5C8"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r>
      <w:tr w:rsidR="003C64A2" w:rsidRPr="00F471BC" w14:paraId="38512962" w14:textId="77777777" w:rsidTr="006113D2">
        <w:tblPrEx>
          <w:tblBorders>
            <w:top w:val="none" w:sz="0" w:space="0" w:color="auto"/>
          </w:tblBorders>
        </w:tblPrEx>
        <w:tc>
          <w:tcPr>
            <w:tcW w:w="486" w:type="dxa"/>
            <w:tcBorders>
              <w:top w:val="single" w:sz="8" w:space="0" w:color="6D6D6D"/>
              <w:bottom w:val="single" w:sz="8" w:space="0" w:color="6D6D6D"/>
              <w:right w:val="single" w:sz="8" w:space="0" w:color="6D6D6D"/>
            </w:tcBorders>
            <w:vAlign w:val="center"/>
          </w:tcPr>
          <w:p w14:paraId="57C20C12"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2</w:t>
            </w:r>
          </w:p>
        </w:tc>
        <w:tc>
          <w:tcPr>
            <w:tcW w:w="2412" w:type="dxa"/>
            <w:tcBorders>
              <w:top w:val="single" w:sz="8" w:space="0" w:color="6D6D6D"/>
              <w:left w:val="single" w:sz="8" w:space="0" w:color="6D6D6D"/>
              <w:bottom w:val="single" w:sz="8" w:space="0" w:color="6D6D6D"/>
              <w:right w:val="single" w:sz="8" w:space="0" w:color="6D6D6D"/>
            </w:tcBorders>
            <w:vAlign w:val="bottom"/>
          </w:tcPr>
          <w:p w14:paraId="4A55F078"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Other Direct Costs</w:t>
            </w:r>
          </w:p>
          <w:p w14:paraId="5DF714F1" w14:textId="77777777" w:rsidR="003C64A2" w:rsidRPr="00F471BC" w:rsidRDefault="003C64A2" w:rsidP="003C64A2">
            <w:pPr>
              <w:pStyle w:val="ListParagraph"/>
              <w:numPr>
                <w:ilvl w:val="0"/>
                <w:numId w:val="8"/>
              </w:numPr>
              <w:autoSpaceDE w:val="0"/>
              <w:autoSpaceDN w:val="0"/>
              <w:adjustRightInd w:val="0"/>
              <w:spacing w:after="180" w:line="240" w:lineRule="auto"/>
              <w:rPr>
                <w:rFonts w:ascii="Times New Roman" w:hAnsi="Times New Roman" w:cs="Times New Roman"/>
              </w:rPr>
            </w:pPr>
            <w:r w:rsidRPr="00F471BC">
              <w:rPr>
                <w:rFonts w:ascii="Times New Roman" w:hAnsi="Times New Roman" w:cs="Times New Roman"/>
              </w:rPr>
              <w:t>Printing</w:t>
            </w:r>
          </w:p>
          <w:p w14:paraId="6AEB4A39" w14:textId="77777777" w:rsidR="003C64A2" w:rsidRPr="00F471BC" w:rsidRDefault="003C64A2" w:rsidP="003C64A2">
            <w:pPr>
              <w:pStyle w:val="ListParagraph"/>
              <w:numPr>
                <w:ilvl w:val="0"/>
                <w:numId w:val="8"/>
              </w:numPr>
              <w:autoSpaceDE w:val="0"/>
              <w:autoSpaceDN w:val="0"/>
              <w:adjustRightInd w:val="0"/>
              <w:spacing w:after="180" w:line="240" w:lineRule="auto"/>
              <w:rPr>
                <w:rFonts w:ascii="Times New Roman" w:hAnsi="Times New Roman" w:cs="Times New Roman"/>
              </w:rPr>
            </w:pPr>
            <w:r w:rsidRPr="00F471BC">
              <w:rPr>
                <w:rFonts w:ascii="Times New Roman" w:hAnsi="Times New Roman" w:cs="Times New Roman"/>
              </w:rPr>
              <w:t>Advertising</w:t>
            </w:r>
          </w:p>
        </w:tc>
        <w:tc>
          <w:tcPr>
            <w:tcW w:w="900" w:type="dxa"/>
            <w:tcBorders>
              <w:top w:val="single" w:sz="8" w:space="0" w:color="6D6D6D"/>
              <w:left w:val="single" w:sz="8" w:space="0" w:color="6D6D6D"/>
              <w:bottom w:val="single" w:sz="8" w:space="0" w:color="6D6D6D"/>
              <w:right w:val="single" w:sz="8" w:space="0" w:color="6D6D6D"/>
            </w:tcBorders>
            <w:vAlign w:val="center"/>
          </w:tcPr>
          <w:p w14:paraId="5F8B6364" w14:textId="140EABDC" w:rsidR="003C64A2" w:rsidRPr="00941441" w:rsidRDefault="00245CF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142" w:type="dxa"/>
            <w:tcBorders>
              <w:top w:val="single" w:sz="8" w:space="0" w:color="6D6D6D"/>
              <w:left w:val="single" w:sz="8" w:space="0" w:color="6D6D6D"/>
              <w:bottom w:val="single" w:sz="8" w:space="0" w:color="6D6D6D"/>
              <w:right w:val="single" w:sz="8" w:space="0" w:color="6D6D6D"/>
            </w:tcBorders>
            <w:vAlign w:val="center"/>
          </w:tcPr>
          <w:p w14:paraId="0170E8BF" w14:textId="052CD76E"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720" w:type="dxa"/>
            <w:tcBorders>
              <w:top w:val="single" w:sz="8" w:space="0" w:color="6D6D6D"/>
              <w:left w:val="single" w:sz="8" w:space="0" w:color="6D6D6D"/>
              <w:bottom w:val="single" w:sz="8" w:space="0" w:color="6D6D6D"/>
              <w:right w:val="single" w:sz="8" w:space="0" w:color="6D6D6D"/>
            </w:tcBorders>
            <w:vAlign w:val="center"/>
          </w:tcPr>
          <w:p w14:paraId="639D8CB3" w14:textId="24514E7C"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080" w:type="dxa"/>
            <w:tcBorders>
              <w:top w:val="single" w:sz="8" w:space="0" w:color="6D6D6D"/>
              <w:left w:val="single" w:sz="8" w:space="0" w:color="6D6D6D"/>
              <w:bottom w:val="single" w:sz="8" w:space="0" w:color="6D6D6D"/>
              <w:right w:val="single" w:sz="8" w:space="0" w:color="6D6D6D"/>
            </w:tcBorders>
            <w:vAlign w:val="center"/>
          </w:tcPr>
          <w:p w14:paraId="2E2B9A67" w14:textId="5E3CB560"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434" w:type="dxa"/>
            <w:tcBorders>
              <w:top w:val="single" w:sz="8" w:space="0" w:color="6D6D6D"/>
              <w:left w:val="single" w:sz="8" w:space="0" w:color="6D6D6D"/>
              <w:bottom w:val="single" w:sz="8" w:space="0" w:color="6D6D6D"/>
              <w:right w:val="single" w:sz="8" w:space="0" w:color="6D6D6D"/>
            </w:tcBorders>
            <w:vAlign w:val="center"/>
          </w:tcPr>
          <w:p w14:paraId="59CF2B85" w14:textId="5A0704E8"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915" w:type="dxa"/>
            <w:tcBorders>
              <w:top w:val="single" w:sz="8" w:space="0" w:color="6D6D6D"/>
              <w:left w:val="single" w:sz="8" w:space="0" w:color="6D6D6D"/>
              <w:bottom w:val="single" w:sz="8" w:space="0" w:color="6D6D6D"/>
              <w:right w:val="single" w:sz="8" w:space="0" w:color="6D6D6D"/>
            </w:tcBorders>
            <w:vAlign w:val="center"/>
          </w:tcPr>
          <w:p w14:paraId="7BC57FCE" w14:textId="5A541ABC"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c>
          <w:tcPr>
            <w:tcW w:w="1207" w:type="dxa"/>
            <w:tcBorders>
              <w:top w:val="single" w:sz="8" w:space="0" w:color="6D6D6D"/>
              <w:left w:val="single" w:sz="8" w:space="0" w:color="6D6D6D"/>
              <w:bottom w:val="single" w:sz="8" w:space="0" w:color="6D6D6D"/>
            </w:tcBorders>
            <w:vAlign w:val="center"/>
          </w:tcPr>
          <w:p w14:paraId="62C4F0A7" w14:textId="6792920F" w:rsidR="003C64A2" w:rsidRPr="00941441" w:rsidRDefault="006D1C9E" w:rsidP="003C64A2">
            <w:pPr>
              <w:autoSpaceDE w:val="0"/>
              <w:autoSpaceDN w:val="0"/>
              <w:adjustRightInd w:val="0"/>
              <w:spacing w:after="180"/>
              <w:jc w:val="center"/>
              <w:rPr>
                <w:rFonts w:ascii="Times New Roman" w:hAnsi="Times New Roman" w:cs="Times New Roman"/>
                <w:highlight w:val="yellow"/>
              </w:rPr>
            </w:pPr>
            <w:r w:rsidRPr="00941441">
              <w:rPr>
                <w:rFonts w:ascii="Times New Roman" w:hAnsi="Times New Roman" w:cs="Times New Roman"/>
                <w:highlight w:val="yellow"/>
              </w:rPr>
              <w:t>X</w:t>
            </w:r>
          </w:p>
        </w:tc>
      </w:tr>
    </w:tbl>
    <w:p w14:paraId="1CAD71F7"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w:t>
      </w:r>
    </w:p>
    <w:p w14:paraId="44F9D0A5" w14:textId="19711D1C" w:rsidR="003C64A2" w:rsidRPr="00F471BC" w:rsidRDefault="006113D2" w:rsidP="008C1A9B">
      <w:pPr>
        <w:autoSpaceDE w:val="0"/>
        <w:autoSpaceDN w:val="0"/>
        <w:adjustRightInd w:val="0"/>
        <w:spacing w:after="180"/>
        <w:ind w:left="400"/>
        <w:jc w:val="both"/>
        <w:rPr>
          <w:rFonts w:ascii="Times New Roman" w:hAnsi="Times New Roman" w:cs="Times New Roman"/>
        </w:rPr>
      </w:pPr>
      <w:r>
        <w:rPr>
          <w:rFonts w:ascii="Times New Roman" w:hAnsi="Times New Roman" w:cs="Times New Roman"/>
        </w:rPr>
        <w:t>ii</w:t>
      </w:r>
      <w:r w:rsidR="003C64A2" w:rsidRPr="00F471BC">
        <w:rPr>
          <w:rFonts w:ascii="Times New Roman" w:hAnsi="Times New Roman" w:cs="Times New Roman"/>
        </w:rPr>
        <w:t xml:space="preserve">.   Provide a description of the method used to develop the subcontracting goals for SB, SDB, WOSB, </w:t>
      </w:r>
      <w:proofErr w:type="spellStart"/>
      <w:r w:rsidR="003C64A2" w:rsidRPr="00F471BC">
        <w:rPr>
          <w:rFonts w:ascii="Times New Roman" w:hAnsi="Times New Roman" w:cs="Times New Roman"/>
        </w:rPr>
        <w:t>HUBZone</w:t>
      </w:r>
      <w:proofErr w:type="spellEnd"/>
      <w:r w:rsidR="003C64A2" w:rsidRPr="00F471BC">
        <w:rPr>
          <w:rFonts w:ascii="Times New Roman" w:hAnsi="Times New Roman" w:cs="Times New Roman"/>
        </w:rPr>
        <w:t xml:space="preserve"> and SDVOSB concerns.  Address efforts made to ensure that maximum practicable subcontracting opportunities have been made available for those concerns and explain the method used to identify potential sources for solicitation purposes.  Explain the method and state the quantitative basis (in dollars) used to establish the percentage goals.  Also, explain how the areas to be subcontracted to SB, WOSB, </w:t>
      </w:r>
      <w:proofErr w:type="spellStart"/>
      <w:r w:rsidR="003C64A2" w:rsidRPr="00F471BC">
        <w:rPr>
          <w:rFonts w:ascii="Times New Roman" w:hAnsi="Times New Roman" w:cs="Times New Roman"/>
        </w:rPr>
        <w:t>HUBZone</w:t>
      </w:r>
      <w:proofErr w:type="spellEnd"/>
      <w:r w:rsidR="003C64A2" w:rsidRPr="00F471BC">
        <w:rPr>
          <w:rFonts w:ascii="Times New Roman" w:hAnsi="Times New Roman" w:cs="Times New Roman"/>
        </w:rPr>
        <w:t>, VOSB and SDVOSB concerns were determined, how the capabilities of these concerns were considered contract opportunities and how such data comports with the cost proposal.  Identify any source lists or other resources used in the determination process.  (Attach additional sheets, if necessary.)</w:t>
      </w:r>
    </w:p>
    <w:p w14:paraId="3EC62175" w14:textId="67D72DD5" w:rsidR="003C64A2" w:rsidRPr="008C1A9B" w:rsidRDefault="008C1A9B" w:rsidP="008C1A9B">
      <w:pPr>
        <w:autoSpaceDE w:val="0"/>
        <w:autoSpaceDN w:val="0"/>
        <w:adjustRightInd w:val="0"/>
        <w:spacing w:after="180"/>
        <w:ind w:left="400"/>
        <w:jc w:val="both"/>
        <w:rPr>
          <w:rFonts w:ascii="Times New Roman" w:hAnsi="Times New Roman" w:cs="Times New Roman"/>
          <w:u w:val="single"/>
        </w:rPr>
      </w:pPr>
      <w:r w:rsidRPr="00941441">
        <w:rPr>
          <w:rFonts w:ascii="Times New Roman" w:hAnsi="Times New Roman" w:cs="Times New Roman"/>
          <w:highlight w:val="yellow"/>
          <w:u w:val="single"/>
        </w:rPr>
        <w:t>Although Small</w:t>
      </w:r>
      <w:r w:rsidR="006113D2" w:rsidRPr="00941441">
        <w:rPr>
          <w:rFonts w:ascii="Times New Roman" w:hAnsi="Times New Roman" w:cs="Times New Roman"/>
          <w:highlight w:val="yellow"/>
          <w:u w:val="single"/>
        </w:rPr>
        <w:t xml:space="preserve"> Business, Small Disadvantaged B</w:t>
      </w:r>
      <w:r w:rsidRPr="00941441">
        <w:rPr>
          <w:rFonts w:ascii="Times New Roman" w:hAnsi="Times New Roman" w:cs="Times New Roman"/>
          <w:highlight w:val="yellow"/>
          <w:u w:val="single"/>
        </w:rPr>
        <w:t xml:space="preserve">usiness, Women-Owned Small Business, </w:t>
      </w:r>
      <w:proofErr w:type="spellStart"/>
      <w:r w:rsidRPr="00941441">
        <w:rPr>
          <w:rFonts w:ascii="Times New Roman" w:hAnsi="Times New Roman" w:cs="Times New Roman"/>
          <w:highlight w:val="yellow"/>
          <w:u w:val="single"/>
        </w:rPr>
        <w:t>HUBZone</w:t>
      </w:r>
      <w:proofErr w:type="spellEnd"/>
      <w:r w:rsidRPr="00941441">
        <w:rPr>
          <w:rFonts w:ascii="Times New Roman" w:hAnsi="Times New Roman" w:cs="Times New Roman"/>
          <w:highlight w:val="yellow"/>
          <w:u w:val="single"/>
        </w:rPr>
        <w:t xml:space="preserve"> Small Business, Veteran-Owned Small Business, and Service-Disabled Small Business, provide many of the items identified above, a large part of the items will come from travel and outreach expenses. We will make every effort to include Small Business vendors in our purchases. We have reviewed a list of suppliers on SAM.gov and web.sba.gov online databases. List of these suppliers can be provided on request.</w:t>
      </w:r>
    </w:p>
    <w:p w14:paraId="51FE6556" w14:textId="134E7328" w:rsidR="003C64A2" w:rsidRPr="00F471BC" w:rsidRDefault="003C64A2" w:rsidP="003C64A2">
      <w:pPr>
        <w:autoSpaceDE w:val="0"/>
        <w:autoSpaceDN w:val="0"/>
        <w:adjustRightInd w:val="0"/>
        <w:spacing w:after="180"/>
        <w:ind w:left="40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621158CB" wp14:editId="4E884334">
                <wp:simplePos x="0" y="0"/>
                <wp:positionH relativeFrom="column">
                  <wp:posOffset>2628900</wp:posOffset>
                </wp:positionH>
                <wp:positionV relativeFrom="paragraph">
                  <wp:posOffset>149860</wp:posOffset>
                </wp:positionV>
                <wp:extent cx="228600" cy="0"/>
                <wp:effectExtent l="0" t="0" r="25400" b="25400"/>
                <wp:wrapNone/>
                <wp:docPr id="135" name="Straight Connector 135"/>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30E393" id="Straight Connector 13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1.8pt" to="2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5C870B77" wp14:editId="43CFAB72">
                <wp:simplePos x="0" y="0"/>
                <wp:positionH relativeFrom="column">
                  <wp:posOffset>1714500</wp:posOffset>
                </wp:positionH>
                <wp:positionV relativeFrom="paragraph">
                  <wp:posOffset>149860</wp:posOffset>
                </wp:positionV>
                <wp:extent cx="228600" cy="0"/>
                <wp:effectExtent l="0" t="0" r="25400" b="25400"/>
                <wp:wrapNone/>
                <wp:docPr id="134" name="Straight Connector 134"/>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BCBFE8" id="Straight Connector 13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1.8pt" to="15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" strokecolor="black [3213]" strokeweight=".5pt"/>
            </w:pict>
          </mc:Fallback>
        </mc:AlternateContent>
      </w:r>
      <w:r w:rsidR="006113D2">
        <w:rPr>
          <w:rFonts w:ascii="Times New Roman" w:hAnsi="Times New Roman" w:cs="Times New Roman"/>
        </w:rPr>
        <w:t>iii</w:t>
      </w:r>
      <w:r w:rsidR="008C1A9B">
        <w:rPr>
          <w:rFonts w:ascii="Times New Roman" w:hAnsi="Times New Roman" w:cs="Times New Roman"/>
        </w:rPr>
        <w:t>.</w:t>
      </w:r>
      <w:proofErr w:type="gramStart"/>
      <w:r w:rsidR="008C1A9B">
        <w:rPr>
          <w:rFonts w:ascii="Times New Roman" w:hAnsi="Times New Roman" w:cs="Times New Roman"/>
        </w:rPr>
        <w:t>  Indirect</w:t>
      </w:r>
      <w:proofErr w:type="gramEnd"/>
      <w:r w:rsidR="008C1A9B">
        <w:rPr>
          <w:rFonts w:ascii="Times New Roman" w:hAnsi="Times New Roman" w:cs="Times New Roman"/>
        </w:rPr>
        <w:t xml:space="preserve"> costs have</w:t>
      </w:r>
      <w:r w:rsidRPr="00F471BC">
        <w:rPr>
          <w:rFonts w:ascii="Times New Roman" w:hAnsi="Times New Roman" w:cs="Times New Roman"/>
        </w:rPr>
        <w:tab/>
        <w:t xml:space="preserve">     </w:t>
      </w:r>
      <w:r w:rsidRPr="00714854">
        <w:rPr>
          <w:rFonts w:ascii="Times New Roman" w:hAnsi="Times New Roman" w:cs="Times New Roman"/>
        </w:rPr>
        <w:t xml:space="preserve">have not </w:t>
      </w:r>
      <w:r w:rsidRPr="00714854">
        <w:rPr>
          <w:rFonts w:ascii="Times New Roman" w:hAnsi="Times New Roman" w:cs="Times New Roman"/>
        </w:rPr>
        <w:tab/>
        <w:t>X</w:t>
      </w:r>
      <w:r w:rsidRPr="00F471BC">
        <w:rPr>
          <w:rFonts w:ascii="Times New Roman" w:hAnsi="Times New Roman" w:cs="Times New Roman"/>
        </w:rPr>
        <w:t xml:space="preserve">      been included in the dollar and percentage subcontracting goals above (check one).</w:t>
      </w:r>
    </w:p>
    <w:p w14:paraId="27827A4C" w14:textId="1BBF857E" w:rsidR="003C64A2" w:rsidRPr="00F471BC" w:rsidRDefault="006113D2" w:rsidP="003C64A2">
      <w:pPr>
        <w:autoSpaceDE w:val="0"/>
        <w:autoSpaceDN w:val="0"/>
        <w:adjustRightInd w:val="0"/>
        <w:spacing w:after="180"/>
        <w:ind w:left="400"/>
        <w:rPr>
          <w:rFonts w:ascii="Times New Roman" w:hAnsi="Times New Roman" w:cs="Times New Roman"/>
        </w:rPr>
      </w:pPr>
      <w:r>
        <w:rPr>
          <w:rFonts w:ascii="Times New Roman" w:hAnsi="Times New Roman" w:cs="Times New Roman"/>
        </w:rPr>
        <w:t>iv</w:t>
      </w:r>
      <w:r w:rsidR="003C64A2" w:rsidRPr="00F471BC">
        <w:rPr>
          <w:rFonts w:ascii="Times New Roman" w:hAnsi="Times New Roman" w:cs="Times New Roman"/>
        </w:rPr>
        <w:t xml:space="preserve">.   If indirect costs have been included, explain the method used to determine the proportionate share of such costs to be allocated as subcontracts to SB, SDB, WOSB, </w:t>
      </w:r>
      <w:proofErr w:type="spellStart"/>
      <w:r w:rsidR="003C64A2" w:rsidRPr="00F471BC">
        <w:rPr>
          <w:rFonts w:ascii="Times New Roman" w:hAnsi="Times New Roman" w:cs="Times New Roman"/>
        </w:rPr>
        <w:t>HUBZone</w:t>
      </w:r>
      <w:proofErr w:type="spellEnd"/>
      <w:r w:rsidR="003C64A2" w:rsidRPr="00F471BC">
        <w:rPr>
          <w:rFonts w:ascii="Times New Roman" w:hAnsi="Times New Roman" w:cs="Times New Roman"/>
        </w:rPr>
        <w:t>, VOSB and SDVOSB concerns:</w:t>
      </w:r>
    </w:p>
    <w:p w14:paraId="539A7838" w14:textId="5ACFF34A" w:rsidR="003C64A2" w:rsidRPr="00F471BC" w:rsidRDefault="00714854" w:rsidP="003C64A2">
      <w:pPr>
        <w:autoSpaceDE w:val="0"/>
        <w:autoSpaceDN w:val="0"/>
        <w:adjustRightInd w:val="0"/>
        <w:spacing w:after="180"/>
        <w:ind w:left="400"/>
        <w:rPr>
          <w:rFonts w:ascii="Times New Roman" w:hAnsi="Times New Roman" w:cs="Times New Roman"/>
        </w:rPr>
      </w:pPr>
      <w:r>
        <w:rPr>
          <w:rFonts w:ascii="Times New Roman" w:hAnsi="Times New Roman" w:cs="Times New Roman"/>
          <w:highlight w:val="yellow"/>
          <w:u w:val="single"/>
        </w:rPr>
        <w:t>X</w:t>
      </w:r>
      <w:r w:rsidR="00245CFE" w:rsidRPr="00941441">
        <w:rPr>
          <w:rFonts w:ascii="Times New Roman" w:hAnsi="Times New Roman" w:cs="Times New Roman"/>
          <w:highlight w:val="yellow"/>
          <w:u w:val="single"/>
        </w:rPr>
        <w:t xml:space="preserve"> percent at this time has been proposed as noted in table above</w:t>
      </w:r>
      <w:r w:rsidR="00245CFE" w:rsidRPr="00941441">
        <w:rPr>
          <w:rFonts w:ascii="Times New Roman" w:hAnsi="Times New Roman" w:cs="Times New Roman"/>
          <w:highlight w:val="yellow"/>
        </w:rPr>
        <w:t>.</w:t>
      </w:r>
      <w:r w:rsidR="00245CFE">
        <w:rPr>
          <w:rFonts w:ascii="Times New Roman" w:hAnsi="Times New Roman" w:cs="Times New Roman"/>
        </w:rPr>
        <w:t xml:space="preserve"> </w:t>
      </w:r>
    </w:p>
    <w:p w14:paraId="6802E88A" w14:textId="6DEED1BA" w:rsidR="003C64A2" w:rsidRPr="00F471BC" w:rsidRDefault="003C64A2" w:rsidP="003C64A2">
      <w:pPr>
        <w:autoSpaceDE w:val="0"/>
        <w:autoSpaceDN w:val="0"/>
        <w:adjustRightInd w:val="0"/>
        <w:spacing w:after="180"/>
        <w:ind w:left="400"/>
        <w:rPr>
          <w:rFonts w:ascii="Times New Roman" w:hAnsi="Times New Roman" w:cs="Times New Roman"/>
        </w:rPr>
      </w:pPr>
    </w:p>
    <w:p w14:paraId="529FDB0F"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3.</w:t>
      </w:r>
      <w:r w:rsidRPr="00F471BC">
        <w:rPr>
          <w:rFonts w:ascii="Times New Roman" w:hAnsi="Times New Roman" w:cs="Times New Roman"/>
        </w:rPr>
        <w:t xml:space="preserve">  </w:t>
      </w:r>
      <w:r w:rsidRPr="00F471BC">
        <w:rPr>
          <w:rFonts w:ascii="Times New Roman" w:hAnsi="Times New Roman" w:cs="Times New Roman"/>
          <w:b/>
          <w:bCs/>
        </w:rPr>
        <w:t>Program Administrator:</w:t>
      </w:r>
    </w:p>
    <w:p w14:paraId="59A3C1FD" w14:textId="0A44F75A"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b/>
          <w:bCs/>
          <w:noProof/>
        </w:rPr>
        <w:lastRenderedPageBreak/>
        <mc:AlternateContent>
          <mc:Choice Requires="wps">
            <w:drawing>
              <wp:anchor distT="0" distB="0" distL="114300" distR="114300" simplePos="0" relativeHeight="251651072" behindDoc="0" locked="0" layoutInCell="1" allowOverlap="1" wp14:anchorId="24B62DF2" wp14:editId="7C0D6298">
                <wp:simplePos x="0" y="0"/>
                <wp:positionH relativeFrom="column">
                  <wp:posOffset>1143000</wp:posOffset>
                </wp:positionH>
                <wp:positionV relativeFrom="paragraph">
                  <wp:posOffset>160655</wp:posOffset>
                </wp:positionV>
                <wp:extent cx="3657600" cy="0"/>
                <wp:effectExtent l="0" t="0" r="25400" b="25400"/>
                <wp:wrapNone/>
                <wp:docPr id="128" name="Straight Connector 128"/>
                <wp:cNvGraphicFramePr/>
                <a:graphic xmlns:a="http://schemas.openxmlformats.org/drawingml/2006/main">
                  <a:graphicData uri="http://schemas.microsoft.com/office/word/2010/wordprocessingShape">
                    <wps:wsp>
                      <wps:cNvCnPr/>
                      <wps:spPr>
                        <a:xfrm>
                          <a:off x="0" y="0"/>
                          <a:ext cx="3657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13CB42" id="Straight Connector 128"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2.65pt" to="3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" strokecolor="black [3213]" strokeweight=".5pt"/>
            </w:pict>
          </mc:Fallback>
        </mc:AlternateContent>
      </w:r>
      <w:r w:rsidRPr="00F471BC">
        <w:rPr>
          <w:rFonts w:ascii="Times New Roman" w:hAnsi="Times New Roman" w:cs="Times New Roman"/>
        </w:rPr>
        <w:t xml:space="preserve">NAME:                    </w:t>
      </w:r>
      <w:r w:rsidR="002B58C2">
        <w:rPr>
          <w:rFonts w:ascii="Times New Roman" w:hAnsi="Times New Roman" w:cs="Times New Roman"/>
        </w:rPr>
        <w:t xml:space="preserve">Gilberto </w:t>
      </w:r>
      <w:proofErr w:type="spellStart"/>
      <w:r w:rsidR="002B58C2">
        <w:rPr>
          <w:rFonts w:ascii="Times New Roman" w:hAnsi="Times New Roman" w:cs="Times New Roman"/>
        </w:rPr>
        <w:t>Carles</w:t>
      </w:r>
      <w:proofErr w:type="spellEnd"/>
    </w:p>
    <w:p w14:paraId="7A55E431" w14:textId="1E7BB113"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3120" behindDoc="0" locked="0" layoutInCell="1" allowOverlap="1" wp14:anchorId="288C5E93" wp14:editId="2C1502E6">
                <wp:simplePos x="0" y="0"/>
                <wp:positionH relativeFrom="column">
                  <wp:posOffset>1143000</wp:posOffset>
                </wp:positionH>
                <wp:positionV relativeFrom="paragraph">
                  <wp:posOffset>155575</wp:posOffset>
                </wp:positionV>
                <wp:extent cx="3657600" cy="0"/>
                <wp:effectExtent l="0" t="0" r="25400" b="25400"/>
                <wp:wrapNone/>
                <wp:docPr id="129" name="Straight Connector 129"/>
                <wp:cNvGraphicFramePr/>
                <a:graphic xmlns:a="http://schemas.openxmlformats.org/drawingml/2006/main">
                  <a:graphicData uri="http://schemas.microsoft.com/office/word/2010/wordprocessingShape">
                    <wps:wsp>
                      <wps:cNvCnPr/>
                      <wps:spPr>
                        <a:xfrm>
                          <a:off x="0" y="0"/>
                          <a:ext cx="3657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167F91" id="Straight Connector 129"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2.25pt" to="37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" strokecolor="black [3213]" strokeweight=".5pt"/>
            </w:pict>
          </mc:Fallback>
        </mc:AlternateContent>
      </w:r>
      <w:r w:rsidRPr="00F471BC">
        <w:rPr>
          <w:rFonts w:ascii="Times New Roman" w:hAnsi="Times New Roman" w:cs="Times New Roman"/>
        </w:rPr>
        <w:t xml:space="preserve">TITLE:                    </w:t>
      </w:r>
      <w:r w:rsidR="002B58C2">
        <w:rPr>
          <w:rFonts w:ascii="Times New Roman" w:hAnsi="Times New Roman" w:cs="Times New Roman"/>
        </w:rPr>
        <w:t>Senior</w:t>
      </w:r>
      <w:r w:rsidRPr="00F471BC">
        <w:rPr>
          <w:rFonts w:ascii="Times New Roman" w:hAnsi="Times New Roman" w:cs="Times New Roman"/>
        </w:rPr>
        <w:t xml:space="preserve"> Director of Procurement Services</w:t>
      </w:r>
    </w:p>
    <w:p w14:paraId="4C203179"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5168" behindDoc="0" locked="0" layoutInCell="1" allowOverlap="1" wp14:anchorId="3D1CEEB2" wp14:editId="19FE04E6">
                <wp:simplePos x="0" y="0"/>
                <wp:positionH relativeFrom="column">
                  <wp:posOffset>1143000</wp:posOffset>
                </wp:positionH>
                <wp:positionV relativeFrom="paragraph">
                  <wp:posOffset>160020</wp:posOffset>
                </wp:positionV>
                <wp:extent cx="3657600" cy="0"/>
                <wp:effectExtent l="0" t="0" r="25400" b="25400"/>
                <wp:wrapNone/>
                <wp:docPr id="130" name="Straight Connector 130"/>
                <wp:cNvGraphicFramePr/>
                <a:graphic xmlns:a="http://schemas.openxmlformats.org/drawingml/2006/main">
                  <a:graphicData uri="http://schemas.microsoft.com/office/word/2010/wordprocessingShape">
                    <wps:wsp>
                      <wps:cNvCnPr/>
                      <wps:spPr>
                        <a:xfrm>
                          <a:off x="0" y="0"/>
                          <a:ext cx="3657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8CC195" id="Straight Connector 130"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2.6pt" to="3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" strokecolor="black [3213]" strokeweight=".5pt"/>
            </w:pict>
          </mc:Fallback>
        </mc:AlternateContent>
      </w:r>
      <w:r w:rsidRPr="00F471BC">
        <w:rPr>
          <w:rFonts w:ascii="Times New Roman" w:hAnsi="Times New Roman" w:cs="Times New Roman"/>
        </w:rPr>
        <w:t>ADDRESS:              705 Grace Hall, Notre Dame, IN 46556</w:t>
      </w:r>
    </w:p>
    <w:p w14:paraId="0A16CA99" w14:textId="5ABBA858"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410EA40D" wp14:editId="69B85EE9">
                <wp:simplePos x="0" y="0"/>
                <wp:positionH relativeFrom="column">
                  <wp:posOffset>1143000</wp:posOffset>
                </wp:positionH>
                <wp:positionV relativeFrom="paragraph">
                  <wp:posOffset>168275</wp:posOffset>
                </wp:positionV>
                <wp:extent cx="3657600" cy="0"/>
                <wp:effectExtent l="0" t="0" r="25400" b="25400"/>
                <wp:wrapNone/>
                <wp:docPr id="133" name="Straight Connector 133"/>
                <wp:cNvGraphicFramePr/>
                <a:graphic xmlns:a="http://schemas.openxmlformats.org/drawingml/2006/main">
                  <a:graphicData uri="http://schemas.microsoft.com/office/word/2010/wordprocessingShape">
                    <wps:wsp>
                      <wps:cNvCnPr/>
                      <wps:spPr>
                        <a:xfrm>
                          <a:off x="0" y="0"/>
                          <a:ext cx="3657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7E40BE" id="Straight Connector 13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3.25pt" to="37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" strokecolor="black [3213]" strokeweight=".5pt"/>
            </w:pict>
          </mc:Fallback>
        </mc:AlternateContent>
      </w:r>
      <w:r w:rsidRPr="00F471BC">
        <w:rPr>
          <w:rFonts w:ascii="Times New Roman" w:hAnsi="Times New Roman" w:cs="Times New Roman"/>
        </w:rPr>
        <w:t xml:space="preserve">E-MAIL:                   574-631-0946 / </w:t>
      </w:r>
      <w:hyperlink r:id="rId8" w:history="1">
        <w:r w:rsidR="00086BE5" w:rsidRPr="0056498A">
          <w:rPr>
            <w:rStyle w:val="Hyperlink"/>
            <w:rFonts w:ascii="Times New Roman" w:hAnsi="Times New Roman" w:cs="Times New Roman"/>
          </w:rPr>
          <w:t>gcarlesb@nd.edu</w:t>
        </w:r>
      </w:hyperlink>
      <w:r w:rsidR="00086BE5">
        <w:rPr>
          <w:rFonts w:ascii="Times New Roman" w:hAnsi="Times New Roman" w:cs="Times New Roman"/>
        </w:rPr>
        <w:t xml:space="preserve"> </w:t>
      </w:r>
    </w:p>
    <w:p w14:paraId="77DB6923" w14:textId="77777777" w:rsidR="00AA38BA" w:rsidRDefault="003C64A2" w:rsidP="00AA38BA">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Duties</w:t>
      </w:r>
      <w:r w:rsidRPr="00F471BC">
        <w:rPr>
          <w:rFonts w:ascii="Times New Roman" w:hAnsi="Times New Roman" w:cs="Times New Roman"/>
        </w:rPr>
        <w:t>:  Does the individual named above have general overall responsibility for the company’s subcontracting program, i.e., developing, preparing, and executing subcontracting plans and monitoring performance relative to the requirements of those subcontracting plans and perform the following duties? </w:t>
      </w:r>
    </w:p>
    <w:p w14:paraId="127EDAC3" w14:textId="6E16A5C9" w:rsidR="00AA38BA" w:rsidRDefault="00AA38BA" w:rsidP="00AA38BA">
      <w:pPr>
        <w:autoSpaceDE w:val="0"/>
        <w:autoSpaceDN w:val="0"/>
        <w:adjustRightInd w:val="0"/>
        <w:spacing w:after="180"/>
        <w:jc w:val="both"/>
        <w:rPr>
          <w:rFonts w:ascii="Times New Roman" w:hAnsi="Times New Roman" w:cs="Times New Roman"/>
        </w:rPr>
      </w:pPr>
      <w:r>
        <w:rPr>
          <w:rFonts w:ascii="Times New Roman" w:hAnsi="Times New Roman" w:cs="Times New Roman"/>
        </w:rPr>
        <w:t xml:space="preserve">Yes </w:t>
      </w:r>
      <w:r w:rsidRPr="00AA38BA">
        <w:rPr>
          <w:rFonts w:ascii="Times New Roman" w:hAnsi="Times New Roman" w:cs="Times New Roman"/>
          <w:u w:val="single"/>
        </w:rPr>
        <w:t>X</w:t>
      </w:r>
      <w:r>
        <w:rPr>
          <w:rFonts w:ascii="Times New Roman" w:hAnsi="Times New Roman" w:cs="Times New Roman"/>
          <w:u w:val="single"/>
        </w:rPr>
        <w:t xml:space="preserve">  </w:t>
      </w:r>
      <w:r w:rsidRPr="00AA38BA">
        <w:rPr>
          <w:rFonts w:ascii="Times New Roman" w:hAnsi="Times New Roman" w:cs="Times New Roman"/>
        </w:rPr>
        <w:t xml:space="preserve">  No</w:t>
      </w:r>
      <w:r>
        <w:rPr>
          <w:rFonts w:ascii="Times New Roman" w:hAnsi="Times New Roman" w:cs="Times New Roman"/>
        </w:rPr>
        <w:t xml:space="preserve"> </w:t>
      </w:r>
      <w:r>
        <w:rPr>
          <w:rFonts w:ascii="Times New Roman" w:hAnsi="Times New Roman" w:cs="Times New Roman"/>
          <w:u w:val="single"/>
        </w:rPr>
        <w:t xml:space="preserve">     </w:t>
      </w:r>
    </w:p>
    <w:p w14:paraId="36C4BE6C" w14:textId="75E30248" w:rsidR="003C64A2" w:rsidRPr="00F471BC" w:rsidRDefault="003C64A2" w:rsidP="00AA38BA">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xml:space="preserve"> (If NO is checked, please </w:t>
      </w:r>
      <w:r w:rsidR="00AA38BA">
        <w:rPr>
          <w:rFonts w:ascii="Times New Roman" w:hAnsi="Times New Roman" w:cs="Times New Roman"/>
        </w:rPr>
        <w:t xml:space="preserve">indicate </w:t>
      </w:r>
      <w:r w:rsidRPr="00F471BC">
        <w:rPr>
          <w:rFonts w:ascii="Times New Roman" w:hAnsi="Times New Roman" w:cs="Times New Roman"/>
        </w:rPr>
        <w:t xml:space="preserve">who in the company performs those duties, or indicate why the duties are not performed in your company on a separate sheet of paper and submit with the proposed subcontracting plan.)    </w:t>
      </w:r>
    </w:p>
    <w:p w14:paraId="34CA0C74"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Developing and promoting company</w:t>
      </w:r>
      <w:r w:rsidRPr="00F471BC">
        <w:rPr>
          <w:rFonts w:ascii="MS Mincho" w:hAnsi="MS Mincho" w:cs="MS Mincho"/>
        </w:rPr>
        <w:t>‑</w:t>
      </w:r>
      <w:r w:rsidRPr="00F471BC">
        <w:rPr>
          <w:rFonts w:ascii="Times New Roman" w:hAnsi="Times New Roman" w:cs="Times New Roman"/>
        </w:rPr>
        <w:t xml:space="preserve">wide policy initiatives that demonstrate the company’s support for awarding contracts and subcontracts to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xml:space="preserve">, VOSB and SDVOSB concerns; and for assuring that these concerns are included on the source lists for solicitations for products and services they are capable of providing;    </w:t>
      </w:r>
      <w:r w:rsidRPr="006113D2">
        <w:rPr>
          <w:rFonts w:ascii="Times New Roman" w:hAnsi="Times New Roman" w:cs="Times New Roman"/>
          <w:u w:val="single"/>
        </w:rPr>
        <w:t xml:space="preserve">X  </w:t>
      </w:r>
      <w:r w:rsidRPr="00F471BC">
        <w:rPr>
          <w:rFonts w:ascii="Times New Roman" w:hAnsi="Times New Roman" w:cs="Times New Roman"/>
        </w:rPr>
        <w:t xml:space="preserve">  Yes         No</w:t>
      </w:r>
    </w:p>
    <w:p w14:paraId="464C821A"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0058B9F5" wp14:editId="66E29224">
                <wp:simplePos x="0" y="0"/>
                <wp:positionH relativeFrom="column">
                  <wp:posOffset>4000500</wp:posOffset>
                </wp:positionH>
                <wp:positionV relativeFrom="paragraph">
                  <wp:posOffset>299085</wp:posOffset>
                </wp:positionV>
                <wp:extent cx="228600" cy="0"/>
                <wp:effectExtent l="0" t="0" r="25400" b="25400"/>
                <wp:wrapNone/>
                <wp:docPr id="138" name="Straight Connector 138"/>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A7F774" id="Straight Connector 13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3.55pt" to="33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1D0D5A61" wp14:editId="2451014C">
                <wp:simplePos x="0" y="0"/>
                <wp:positionH relativeFrom="column">
                  <wp:posOffset>4572000</wp:posOffset>
                </wp:positionH>
                <wp:positionV relativeFrom="paragraph">
                  <wp:posOffset>299085</wp:posOffset>
                </wp:positionV>
                <wp:extent cx="228600" cy="0"/>
                <wp:effectExtent l="0" t="0" r="25400" b="25400"/>
                <wp:wrapNone/>
                <wp:docPr id="139" name="Straight Connector 139"/>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C29659" id="Straight Connector 13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3.55pt" to="37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" strokecolor="black [3213]" strokeweight=".5pt"/>
            </w:pict>
          </mc:Fallback>
        </mc:AlternateContent>
      </w:r>
      <w:r w:rsidRPr="00F471BC">
        <w:rPr>
          <w:rFonts w:ascii="Times New Roman" w:hAnsi="Times New Roman" w:cs="Times New Roman"/>
        </w:rPr>
        <w:t xml:space="preserve">Developing and maintaining </w:t>
      </w:r>
      <w:r w:rsidRPr="008C1A9B">
        <w:rPr>
          <w:rFonts w:ascii="Times New Roman" w:hAnsi="Times New Roman" w:cs="Times New Roman"/>
        </w:rPr>
        <w:t>bidder source lists of</w:t>
      </w:r>
      <w:r w:rsidRPr="00F471BC">
        <w:rPr>
          <w:rFonts w:ascii="Times New Roman" w:hAnsi="Times New Roman" w:cs="Times New Roman"/>
        </w:rPr>
        <w:t xml:space="preserve">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concerns</w:t>
      </w:r>
      <w:r w:rsidR="008C1A9B">
        <w:rPr>
          <w:rFonts w:ascii="Times New Roman" w:hAnsi="Times New Roman" w:cs="Times New Roman"/>
        </w:rPr>
        <w:t xml:space="preserve"> from all possible sources;  </w:t>
      </w:r>
      <w:r w:rsidRPr="00F471BC">
        <w:rPr>
          <w:rFonts w:ascii="Times New Roman" w:hAnsi="Times New Roman" w:cs="Times New Roman"/>
        </w:rPr>
        <w:t xml:space="preserve">  </w:t>
      </w:r>
      <w:r w:rsidR="008C1A9B">
        <w:rPr>
          <w:rFonts w:ascii="Times New Roman" w:hAnsi="Times New Roman" w:cs="Times New Roman"/>
        </w:rPr>
        <w:t xml:space="preserve">   </w:t>
      </w:r>
      <w:r w:rsidRPr="00F471BC">
        <w:rPr>
          <w:rFonts w:ascii="Times New Roman" w:hAnsi="Times New Roman" w:cs="Times New Roman"/>
        </w:rPr>
        <w:t xml:space="preserve">Yes   </w:t>
      </w:r>
      <w:r w:rsidR="008C1A9B">
        <w:rPr>
          <w:rFonts w:ascii="Times New Roman" w:hAnsi="Times New Roman" w:cs="Times New Roman"/>
        </w:rPr>
        <w:t>X</w:t>
      </w:r>
      <w:r w:rsidRPr="00F471BC">
        <w:rPr>
          <w:rFonts w:ascii="Times New Roman" w:hAnsi="Times New Roman" w:cs="Times New Roman"/>
        </w:rPr>
        <w:t xml:space="preserve">       No</w:t>
      </w:r>
    </w:p>
    <w:p w14:paraId="0027EF9F"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52AB9414" wp14:editId="1B5CAA72">
                <wp:simplePos x="0" y="0"/>
                <wp:positionH relativeFrom="column">
                  <wp:posOffset>4914900</wp:posOffset>
                </wp:positionH>
                <wp:positionV relativeFrom="paragraph">
                  <wp:posOffset>150495</wp:posOffset>
                </wp:positionV>
                <wp:extent cx="228600" cy="0"/>
                <wp:effectExtent l="0" t="0" r="25400" b="25400"/>
                <wp:wrapNone/>
                <wp:docPr id="140" name="Straight Connector 140"/>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787ADF" id="Straight Connector 14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11.85pt" to="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4D038F76" wp14:editId="1CA3769D">
                <wp:simplePos x="0" y="0"/>
                <wp:positionH relativeFrom="column">
                  <wp:posOffset>5486400</wp:posOffset>
                </wp:positionH>
                <wp:positionV relativeFrom="paragraph">
                  <wp:posOffset>150495</wp:posOffset>
                </wp:positionV>
                <wp:extent cx="228600" cy="0"/>
                <wp:effectExtent l="0" t="0" r="25400" b="25400"/>
                <wp:wrapNone/>
                <wp:docPr id="141" name="Straight Connector 141"/>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6A5E84" id="Straight Connector 14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11.85pt" to="45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" strokecolor="black [3213]" strokeweight=".5pt"/>
            </w:pict>
          </mc:Fallback>
        </mc:AlternateContent>
      </w:r>
      <w:r w:rsidRPr="00F471BC">
        <w:rPr>
          <w:rFonts w:ascii="Times New Roman" w:hAnsi="Times New Roman" w:cs="Times New Roman"/>
        </w:rPr>
        <w:t>Ensuring periodic rotation of potential subcon</w:t>
      </w:r>
      <w:r w:rsidR="008C1A9B">
        <w:rPr>
          <w:rFonts w:ascii="Times New Roman" w:hAnsi="Times New Roman" w:cs="Times New Roman"/>
        </w:rPr>
        <w:t xml:space="preserve">tractors on bidder’s lists;   </w:t>
      </w:r>
      <w:r w:rsidRPr="00F471BC">
        <w:rPr>
          <w:rFonts w:ascii="Times New Roman" w:hAnsi="Times New Roman" w:cs="Times New Roman"/>
        </w:rPr>
        <w:t>Yes</w:t>
      </w:r>
      <w:r w:rsidR="008C1A9B">
        <w:rPr>
          <w:rFonts w:ascii="Times New Roman" w:hAnsi="Times New Roman" w:cs="Times New Roman"/>
        </w:rPr>
        <w:t xml:space="preserve"> X</w:t>
      </w:r>
      <w:r w:rsidRPr="00F471BC">
        <w:rPr>
          <w:rFonts w:ascii="Times New Roman" w:hAnsi="Times New Roman" w:cs="Times New Roman"/>
        </w:rPr>
        <w:t>        No</w:t>
      </w:r>
    </w:p>
    <w:p w14:paraId="172067E1"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460A2938" wp14:editId="0EDC2E6D">
                <wp:simplePos x="0" y="0"/>
                <wp:positionH relativeFrom="column">
                  <wp:posOffset>4208780</wp:posOffset>
                </wp:positionH>
                <wp:positionV relativeFrom="paragraph">
                  <wp:posOffset>472440</wp:posOffset>
                </wp:positionV>
                <wp:extent cx="228600" cy="0"/>
                <wp:effectExtent l="0" t="0" r="25400" b="25400"/>
                <wp:wrapNone/>
                <wp:docPr id="143" name="Straight Connector 143"/>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30817A" id="Straight Connector 14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4pt,37.2pt" to="349.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2FEDC059" wp14:editId="4EF8EB60">
                <wp:simplePos x="0" y="0"/>
                <wp:positionH relativeFrom="column">
                  <wp:posOffset>3637280</wp:posOffset>
                </wp:positionH>
                <wp:positionV relativeFrom="paragraph">
                  <wp:posOffset>472440</wp:posOffset>
                </wp:positionV>
                <wp:extent cx="228600" cy="0"/>
                <wp:effectExtent l="0" t="0" r="25400" b="25400"/>
                <wp:wrapNone/>
                <wp:docPr id="142" name="Straight Connector 142"/>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072BD8" id="Straight Connector 14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4pt,37.2pt" to="304.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" strokecolor="black [3213]" strokeweight=".5pt"/>
            </w:pict>
          </mc:Fallback>
        </mc:AlternateContent>
      </w:r>
      <w:r w:rsidRPr="00F471BC">
        <w:rPr>
          <w:rFonts w:ascii="Times New Roman" w:hAnsi="Times New Roman" w:cs="Times New Roman"/>
        </w:rPr>
        <w:t xml:space="preserve">Assuring that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xml:space="preserve">, VOSB and SDVOSB businesses are included on the bidders’ list for every subcontract solicitation for products and services that they are capable of providing.  </w:t>
      </w:r>
      <w:r w:rsidR="008C1A9B">
        <w:rPr>
          <w:rFonts w:ascii="Times New Roman" w:hAnsi="Times New Roman" w:cs="Times New Roman"/>
        </w:rPr>
        <w:tab/>
      </w:r>
      <w:r w:rsidR="008C1A9B">
        <w:rPr>
          <w:rFonts w:ascii="Times New Roman" w:hAnsi="Times New Roman" w:cs="Times New Roman"/>
        </w:rPr>
        <w:tab/>
      </w:r>
      <w:r w:rsidR="008C1A9B">
        <w:rPr>
          <w:rFonts w:ascii="Times New Roman" w:hAnsi="Times New Roman" w:cs="Times New Roman"/>
        </w:rPr>
        <w:tab/>
      </w:r>
      <w:r w:rsidR="008C1A9B">
        <w:rPr>
          <w:rFonts w:ascii="Times New Roman" w:hAnsi="Times New Roman" w:cs="Times New Roman"/>
        </w:rPr>
        <w:tab/>
        <w:t xml:space="preserve">      </w:t>
      </w:r>
      <w:r w:rsidRPr="00F471BC">
        <w:rPr>
          <w:rFonts w:ascii="Times New Roman" w:hAnsi="Times New Roman" w:cs="Times New Roman"/>
        </w:rPr>
        <w:t xml:space="preserve">  Yes </w:t>
      </w:r>
      <w:r w:rsidR="008C1A9B">
        <w:rPr>
          <w:rFonts w:ascii="Times New Roman" w:hAnsi="Times New Roman" w:cs="Times New Roman"/>
        </w:rPr>
        <w:t>X</w:t>
      </w:r>
      <w:r w:rsidRPr="00F471BC">
        <w:rPr>
          <w:rFonts w:ascii="Times New Roman" w:hAnsi="Times New Roman" w:cs="Times New Roman"/>
        </w:rPr>
        <w:t xml:space="preserve">        No</w:t>
      </w:r>
    </w:p>
    <w:p w14:paraId="513DD04C" w14:textId="77777777" w:rsidR="003C64A2" w:rsidRPr="00F471BC" w:rsidRDefault="008C1A9B"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43392" behindDoc="0" locked="0" layoutInCell="1" allowOverlap="1" wp14:anchorId="2DAF68AA" wp14:editId="3D4EFC94">
                <wp:simplePos x="0" y="0"/>
                <wp:positionH relativeFrom="column">
                  <wp:posOffset>2838450</wp:posOffset>
                </wp:positionH>
                <wp:positionV relativeFrom="paragraph">
                  <wp:posOffset>467995</wp:posOffset>
                </wp:positionV>
                <wp:extent cx="228600" cy="0"/>
                <wp:effectExtent l="0" t="0" r="25400" b="25400"/>
                <wp:wrapNone/>
                <wp:docPr id="145" name="Straight Connector 145"/>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9CC88D" id="Straight Connector 145"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36.85pt" to="24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41344" behindDoc="0" locked="0" layoutInCell="1" allowOverlap="1" wp14:anchorId="49900D44" wp14:editId="3659CA37">
                <wp:simplePos x="0" y="0"/>
                <wp:positionH relativeFrom="column">
                  <wp:posOffset>2190750</wp:posOffset>
                </wp:positionH>
                <wp:positionV relativeFrom="paragraph">
                  <wp:posOffset>487045</wp:posOffset>
                </wp:positionV>
                <wp:extent cx="228600" cy="0"/>
                <wp:effectExtent l="0" t="0" r="25400" b="25400"/>
                <wp:wrapNone/>
                <wp:docPr id="144" name="Straight Connector 144"/>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935507" id="Straight Connector 144"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38.35pt" to="19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" strokecolor="black [3213]" strokeweight=".5pt"/>
            </w:pict>
          </mc:Fallback>
        </mc:AlternateContent>
      </w:r>
      <w:r w:rsidR="003C64A2" w:rsidRPr="00F471BC">
        <w:rPr>
          <w:rFonts w:ascii="Times New Roman" w:hAnsi="Times New Roman" w:cs="Times New Roman"/>
        </w:rPr>
        <w:t xml:space="preserve">Ensuring that Requests for Proposals (RFPs) are designed to permit the maximum practicable participation of SB, SDB, WOSB, </w:t>
      </w:r>
      <w:proofErr w:type="spellStart"/>
      <w:r w:rsidR="003C64A2" w:rsidRPr="00F471BC">
        <w:rPr>
          <w:rFonts w:ascii="Times New Roman" w:hAnsi="Times New Roman" w:cs="Times New Roman"/>
        </w:rPr>
        <w:t>HUBZone</w:t>
      </w:r>
      <w:proofErr w:type="spellEnd"/>
      <w:r>
        <w:rPr>
          <w:rFonts w:ascii="Times New Roman" w:hAnsi="Times New Roman" w:cs="Times New Roman"/>
        </w:rPr>
        <w:t xml:space="preserve">, VOSB and SDVOSB concerns.   </w:t>
      </w:r>
      <w:r w:rsidR="003C64A2" w:rsidRPr="00F471BC">
        <w:rPr>
          <w:rFonts w:ascii="Times New Roman" w:hAnsi="Times New Roman" w:cs="Times New Roman"/>
        </w:rPr>
        <w:t xml:space="preserve">     </w:t>
      </w:r>
      <w:r>
        <w:rPr>
          <w:rFonts w:ascii="Times New Roman" w:hAnsi="Times New Roman" w:cs="Times New Roman"/>
        </w:rPr>
        <w:t xml:space="preserve">       </w:t>
      </w:r>
      <w:r w:rsidR="003C64A2" w:rsidRPr="00F471BC">
        <w:rPr>
          <w:rFonts w:ascii="Times New Roman" w:hAnsi="Times New Roman" w:cs="Times New Roman"/>
        </w:rPr>
        <w:t xml:space="preserve">Yes   </w:t>
      </w:r>
      <w:r>
        <w:rPr>
          <w:rFonts w:ascii="Times New Roman" w:hAnsi="Times New Roman" w:cs="Times New Roman"/>
        </w:rPr>
        <w:t>X</w:t>
      </w:r>
      <w:r w:rsidR="003C64A2" w:rsidRPr="00F471BC">
        <w:rPr>
          <w:rFonts w:ascii="Times New Roman" w:hAnsi="Times New Roman" w:cs="Times New Roman"/>
        </w:rPr>
        <w:t xml:space="preserve">       </w:t>
      </w:r>
      <w:r>
        <w:rPr>
          <w:rFonts w:ascii="Times New Roman" w:hAnsi="Times New Roman" w:cs="Times New Roman"/>
        </w:rPr>
        <w:t xml:space="preserve"> </w:t>
      </w:r>
      <w:r w:rsidR="003C64A2" w:rsidRPr="00F471BC">
        <w:rPr>
          <w:rFonts w:ascii="Times New Roman" w:hAnsi="Times New Roman" w:cs="Times New Roman"/>
        </w:rPr>
        <w:t>No</w:t>
      </w:r>
    </w:p>
    <w:p w14:paraId="4B6CC63C"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85888" behindDoc="0" locked="0" layoutInCell="1" allowOverlap="1" wp14:anchorId="1A89E3BB" wp14:editId="36F232A8">
                <wp:simplePos x="0" y="0"/>
                <wp:positionH relativeFrom="column">
                  <wp:posOffset>3886200</wp:posOffset>
                </wp:positionH>
                <wp:positionV relativeFrom="paragraph">
                  <wp:posOffset>468630</wp:posOffset>
                </wp:positionV>
                <wp:extent cx="228600" cy="0"/>
                <wp:effectExtent l="0" t="0" r="25400" b="25400"/>
                <wp:wrapNone/>
                <wp:docPr id="147" name="Straight Connector 147"/>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FEE208" id="Straight Connector 14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36.9pt" to="32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83840" behindDoc="0" locked="0" layoutInCell="1" allowOverlap="1" wp14:anchorId="048E39F1" wp14:editId="5F517D09">
                <wp:simplePos x="0" y="0"/>
                <wp:positionH relativeFrom="column">
                  <wp:posOffset>3314700</wp:posOffset>
                </wp:positionH>
                <wp:positionV relativeFrom="paragraph">
                  <wp:posOffset>468630</wp:posOffset>
                </wp:positionV>
                <wp:extent cx="228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009AB" id="Straight Connector 14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36.9pt" to="27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" strokecolor="black [3213]" strokeweight=".5pt"/>
            </w:pict>
          </mc:Fallback>
        </mc:AlternateContent>
      </w:r>
      <w:r w:rsidRPr="00F471BC">
        <w:rPr>
          <w:rFonts w:ascii="Times New Roman" w:hAnsi="Times New Roman" w:cs="Times New Roman"/>
        </w:rPr>
        <w:t xml:space="preserve">Reviewing subcontract solicitations to remove statements, clauses, etc., which might tend to restrict or prohibit small, 8(a),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xml:space="preserve">, VOSB and SDVOSB small business participation.  </w:t>
      </w:r>
      <w:r w:rsidR="008C1A9B">
        <w:rPr>
          <w:rFonts w:ascii="Times New Roman" w:hAnsi="Times New Roman" w:cs="Times New Roman"/>
        </w:rPr>
        <w:t xml:space="preserve">                        </w:t>
      </w:r>
      <w:r w:rsidRPr="00F471BC">
        <w:rPr>
          <w:rFonts w:ascii="Times New Roman" w:hAnsi="Times New Roman" w:cs="Times New Roman"/>
        </w:rPr>
        <w:t xml:space="preserve">Yes  </w:t>
      </w:r>
      <w:r w:rsidR="008C1A9B">
        <w:rPr>
          <w:rFonts w:ascii="Times New Roman" w:hAnsi="Times New Roman" w:cs="Times New Roman"/>
        </w:rPr>
        <w:t>X</w:t>
      </w:r>
      <w:r w:rsidRPr="00F471BC">
        <w:rPr>
          <w:rFonts w:ascii="Times New Roman" w:hAnsi="Times New Roman" w:cs="Times New Roman"/>
        </w:rPr>
        <w:t xml:space="preserve">      No</w:t>
      </w:r>
    </w:p>
    <w:p w14:paraId="26FDDAEB"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89984" behindDoc="0" locked="0" layoutInCell="1" allowOverlap="1" wp14:anchorId="54369BBC" wp14:editId="4E01507D">
                <wp:simplePos x="0" y="0"/>
                <wp:positionH relativeFrom="column">
                  <wp:posOffset>2743200</wp:posOffset>
                </wp:positionH>
                <wp:positionV relativeFrom="paragraph">
                  <wp:posOffset>784860</wp:posOffset>
                </wp:positionV>
                <wp:extent cx="228600" cy="0"/>
                <wp:effectExtent l="0" t="0" r="25400" b="25400"/>
                <wp:wrapNone/>
                <wp:docPr id="149" name="Straight Connector 149"/>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1FB054" id="Straight Connector 14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61.8pt" to="234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87936" behindDoc="0" locked="0" layoutInCell="1" allowOverlap="1" wp14:anchorId="2379B968" wp14:editId="0FCA9723">
                <wp:simplePos x="0" y="0"/>
                <wp:positionH relativeFrom="column">
                  <wp:posOffset>2171700</wp:posOffset>
                </wp:positionH>
                <wp:positionV relativeFrom="paragraph">
                  <wp:posOffset>784860</wp:posOffset>
                </wp:positionV>
                <wp:extent cx="228600" cy="0"/>
                <wp:effectExtent l="0" t="0" r="25400" b="25400"/>
                <wp:wrapNone/>
                <wp:docPr id="148" name="Straight Connector 148"/>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7A57AA" id="Straight Connector 14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61.8pt" to="189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" strokecolor="black [3213]" strokeweight=".5pt"/>
            </w:pict>
          </mc:Fallback>
        </mc:AlternateContent>
      </w:r>
      <w:r w:rsidRPr="00F471BC">
        <w:rPr>
          <w:rFonts w:ascii="Times New Roman" w:hAnsi="Times New Roman" w:cs="Times New Roman"/>
        </w:rPr>
        <w:t xml:space="preserve">Accessing various sources for the identification of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concerns to include the Central Contractor Registration (</w:t>
      </w:r>
      <w:hyperlink r:id="rId9" w:history="1">
        <w:r w:rsidRPr="00F471BC">
          <w:rPr>
            <w:rFonts w:ascii="Times New Roman" w:hAnsi="Times New Roman" w:cs="Times New Roman"/>
            <w:color w:val="0000FF"/>
          </w:rPr>
          <w:t>https://www.sam.gov/portal/public/SAM/</w:t>
        </w:r>
      </w:hyperlink>
      <w:r w:rsidRPr="00F471BC">
        <w:rPr>
          <w:rFonts w:ascii="Times New Roman" w:hAnsi="Times New Roman" w:cs="Times New Roman"/>
        </w:rPr>
        <w:t xml:space="preserve">), local small business and minority associations, local chambers of commerce and Federal agencies’ Small Business Offices; .    </w:t>
      </w:r>
      <w:r w:rsidR="008C1A9B">
        <w:rPr>
          <w:rFonts w:ascii="Times New Roman" w:hAnsi="Times New Roman" w:cs="Times New Roman"/>
        </w:rPr>
        <w:t xml:space="preserve">                        </w:t>
      </w:r>
      <w:r w:rsidRPr="00F471BC">
        <w:rPr>
          <w:rFonts w:ascii="Times New Roman" w:hAnsi="Times New Roman" w:cs="Times New Roman"/>
        </w:rPr>
        <w:t xml:space="preserve">Yes </w:t>
      </w:r>
      <w:r w:rsidR="008C1A9B">
        <w:rPr>
          <w:rFonts w:ascii="Times New Roman" w:hAnsi="Times New Roman" w:cs="Times New Roman"/>
        </w:rPr>
        <w:t>X</w:t>
      </w:r>
      <w:r w:rsidRPr="00F471BC">
        <w:rPr>
          <w:rFonts w:ascii="Times New Roman" w:hAnsi="Times New Roman" w:cs="Times New Roman"/>
        </w:rPr>
        <w:t xml:space="preserve">         No</w:t>
      </w:r>
    </w:p>
    <w:p w14:paraId="73C42B28"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94080" behindDoc="0" locked="0" layoutInCell="1" allowOverlap="1" wp14:anchorId="6A14D0B6" wp14:editId="3B97BC65">
                <wp:simplePos x="0" y="0"/>
                <wp:positionH relativeFrom="column">
                  <wp:posOffset>5486400</wp:posOffset>
                </wp:positionH>
                <wp:positionV relativeFrom="paragraph">
                  <wp:posOffset>144145</wp:posOffset>
                </wp:positionV>
                <wp:extent cx="228600" cy="0"/>
                <wp:effectExtent l="0" t="0" r="25400" b="25400"/>
                <wp:wrapNone/>
                <wp:docPr id="151" name="Straight Connector 151"/>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7570BB" id="Straight Connector 15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11.3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92032" behindDoc="0" locked="0" layoutInCell="1" allowOverlap="1" wp14:anchorId="47234635" wp14:editId="2F493F17">
                <wp:simplePos x="0" y="0"/>
                <wp:positionH relativeFrom="column">
                  <wp:posOffset>4914900</wp:posOffset>
                </wp:positionH>
                <wp:positionV relativeFrom="paragraph">
                  <wp:posOffset>144145</wp:posOffset>
                </wp:positionV>
                <wp:extent cx="228600" cy="0"/>
                <wp:effectExtent l="0" t="0" r="25400" b="25400"/>
                <wp:wrapNone/>
                <wp:docPr id="150" name="Straight Connector 150"/>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FB63D3" id="Straight Connector 15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11.35pt" to="4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" strokecolor="black [3213]" strokeweight=".5pt"/>
            </w:pict>
          </mc:Fallback>
        </mc:AlternateContent>
      </w:r>
      <w:r w:rsidRPr="00F471BC">
        <w:rPr>
          <w:rFonts w:ascii="Times New Roman" w:hAnsi="Times New Roman" w:cs="Times New Roman"/>
        </w:rPr>
        <w:t xml:space="preserve">Establishing and maintaining contract and </w:t>
      </w:r>
      <w:r w:rsidR="008C1A9B">
        <w:rPr>
          <w:rFonts w:ascii="Times New Roman" w:hAnsi="Times New Roman" w:cs="Times New Roman"/>
        </w:rPr>
        <w:t xml:space="preserve">subcontract award records;    </w:t>
      </w:r>
      <w:r w:rsidRPr="00F471BC">
        <w:rPr>
          <w:rFonts w:ascii="Times New Roman" w:hAnsi="Times New Roman" w:cs="Times New Roman"/>
        </w:rPr>
        <w:t xml:space="preserve">Yes  </w:t>
      </w:r>
      <w:r w:rsidR="008C1A9B">
        <w:rPr>
          <w:rFonts w:ascii="Times New Roman" w:hAnsi="Times New Roman" w:cs="Times New Roman"/>
        </w:rPr>
        <w:t xml:space="preserve">   X</w:t>
      </w:r>
      <w:r w:rsidRPr="00F471BC">
        <w:rPr>
          <w:rFonts w:ascii="Times New Roman" w:hAnsi="Times New Roman" w:cs="Times New Roman"/>
        </w:rPr>
        <w:t xml:space="preserve">      No</w:t>
      </w:r>
    </w:p>
    <w:p w14:paraId="47B889CD"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98176" behindDoc="0" locked="0" layoutInCell="1" allowOverlap="1" wp14:anchorId="2806150C" wp14:editId="0C622FF9">
                <wp:simplePos x="0" y="0"/>
                <wp:positionH relativeFrom="column">
                  <wp:posOffset>4935220</wp:posOffset>
                </wp:positionH>
                <wp:positionV relativeFrom="paragraph">
                  <wp:posOffset>313690</wp:posOffset>
                </wp:positionV>
                <wp:extent cx="228600" cy="0"/>
                <wp:effectExtent l="0" t="0" r="25400" b="25400"/>
                <wp:wrapNone/>
                <wp:docPr id="153" name="Straight Connector 153"/>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2AFEA3" id="Straight Connector 15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6pt,24.7pt" to="406.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96128" behindDoc="0" locked="0" layoutInCell="1" allowOverlap="1" wp14:anchorId="2DD7294B" wp14:editId="3257E0D0">
                <wp:simplePos x="0" y="0"/>
                <wp:positionH relativeFrom="column">
                  <wp:posOffset>4363720</wp:posOffset>
                </wp:positionH>
                <wp:positionV relativeFrom="paragraph">
                  <wp:posOffset>313690</wp:posOffset>
                </wp:positionV>
                <wp:extent cx="228600" cy="0"/>
                <wp:effectExtent l="0" t="0" r="25400" b="25400"/>
                <wp:wrapNone/>
                <wp:docPr id="152" name="Straight Connector 152"/>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9305F2" id="Straight Connector 15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6pt,24.7pt" to="361.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" strokecolor="black [3213]" strokeweight=".5pt"/>
            </w:pict>
          </mc:Fallback>
        </mc:AlternateContent>
      </w:r>
      <w:r w:rsidRPr="00F471BC">
        <w:rPr>
          <w:rFonts w:ascii="Times New Roman" w:hAnsi="Times New Roman" w:cs="Times New Roman"/>
        </w:rPr>
        <w:t>Participating in Business Opportunity Workshops, Minority Business Enterprise Seminars, Trade Fairs, P</w:t>
      </w:r>
      <w:r w:rsidR="008C1A9B">
        <w:rPr>
          <w:rFonts w:ascii="Times New Roman" w:hAnsi="Times New Roman" w:cs="Times New Roman"/>
        </w:rPr>
        <w:t xml:space="preserve">rocurement Conferences, </w:t>
      </w:r>
      <w:proofErr w:type="spellStart"/>
      <w:r w:rsidR="008C1A9B">
        <w:rPr>
          <w:rFonts w:ascii="Times New Roman" w:hAnsi="Times New Roman" w:cs="Times New Roman"/>
        </w:rPr>
        <w:t>etc</w:t>
      </w:r>
      <w:proofErr w:type="spellEnd"/>
      <w:r w:rsidR="008C1A9B">
        <w:rPr>
          <w:rFonts w:ascii="Times New Roman" w:hAnsi="Times New Roman" w:cs="Times New Roman"/>
        </w:rPr>
        <w:t xml:space="preserve">;   </w:t>
      </w:r>
      <w:r w:rsidRPr="00F471BC">
        <w:rPr>
          <w:rFonts w:ascii="Times New Roman" w:hAnsi="Times New Roman" w:cs="Times New Roman"/>
        </w:rPr>
        <w:t xml:space="preserve">   </w:t>
      </w:r>
      <w:r w:rsidR="008C1A9B">
        <w:rPr>
          <w:rFonts w:ascii="Times New Roman" w:hAnsi="Times New Roman" w:cs="Times New Roman"/>
        </w:rPr>
        <w:t xml:space="preserve">                        </w:t>
      </w:r>
      <w:r w:rsidRPr="00F471BC">
        <w:rPr>
          <w:rFonts w:ascii="Times New Roman" w:hAnsi="Times New Roman" w:cs="Times New Roman"/>
        </w:rPr>
        <w:t xml:space="preserve"> Yes </w:t>
      </w:r>
      <w:r w:rsidR="008C1A9B">
        <w:rPr>
          <w:rFonts w:ascii="Times New Roman" w:hAnsi="Times New Roman" w:cs="Times New Roman"/>
        </w:rPr>
        <w:t xml:space="preserve">X </w:t>
      </w:r>
      <w:r w:rsidRPr="00F471BC">
        <w:rPr>
          <w:rFonts w:ascii="Times New Roman" w:hAnsi="Times New Roman" w:cs="Times New Roman"/>
        </w:rPr>
        <w:t xml:space="preserve">       No</w:t>
      </w:r>
    </w:p>
    <w:p w14:paraId="0D8B6973"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xml:space="preserve">Ensuring that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concerns are made aware of subcontracting opportunities and assisting concerns in preparing re</w:t>
      </w:r>
      <w:r w:rsidR="008C1A9B">
        <w:rPr>
          <w:rFonts w:ascii="Times New Roman" w:hAnsi="Times New Roman" w:cs="Times New Roman"/>
        </w:rPr>
        <w:t>sponsive bids to the company; </w:t>
      </w:r>
      <w:r w:rsidRPr="00F471BC">
        <w:rPr>
          <w:rFonts w:ascii="Times New Roman" w:hAnsi="Times New Roman" w:cs="Times New Roman"/>
        </w:rPr>
        <w:tab/>
        <w:t xml:space="preserve">  Yes</w:t>
      </w:r>
      <w:r w:rsidR="008C1A9B">
        <w:rPr>
          <w:rFonts w:ascii="Times New Roman" w:hAnsi="Times New Roman" w:cs="Times New Roman"/>
        </w:rPr>
        <w:t xml:space="preserve"> </w:t>
      </w:r>
      <w:r w:rsidR="008C1A9B" w:rsidRPr="008C1A9B">
        <w:rPr>
          <w:rFonts w:ascii="Times New Roman" w:hAnsi="Times New Roman" w:cs="Times New Roman"/>
          <w:u w:val="single"/>
        </w:rPr>
        <w:t>X</w:t>
      </w:r>
      <w:r w:rsidRPr="00F471BC">
        <w:rPr>
          <w:rFonts w:ascii="Times New Roman" w:hAnsi="Times New Roman" w:cs="Times New Roman"/>
        </w:rPr>
        <w:tab/>
        <w:t xml:space="preserve">     No</w:t>
      </w:r>
    </w:p>
    <w:p w14:paraId="38590A70"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xml:space="preserve">Conducting or arranging for the conduct of training for purchasing personnel regarding the intent and impact of Section 8(d) of the Small Business Act, as amended;  </w:t>
      </w:r>
    </w:p>
    <w:p w14:paraId="4AF2443A" w14:textId="77777777" w:rsidR="003C64A2" w:rsidRPr="00F471BC" w:rsidRDefault="005F61A6" w:rsidP="005F61A6">
      <w:pPr>
        <w:tabs>
          <w:tab w:val="left" w:pos="940"/>
          <w:tab w:val="left" w:pos="1440"/>
        </w:tabs>
        <w:autoSpaceDE w:val="0"/>
        <w:autoSpaceDN w:val="0"/>
        <w:adjustRightInd w:val="0"/>
        <w:spacing w:after="120"/>
        <w:ind w:left="1940" w:firstLine="9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48512" behindDoc="0" locked="0" layoutInCell="1" allowOverlap="1" wp14:anchorId="32511729" wp14:editId="6BF2408E">
                <wp:simplePos x="0" y="0"/>
                <wp:positionH relativeFrom="column">
                  <wp:posOffset>2054225</wp:posOffset>
                </wp:positionH>
                <wp:positionV relativeFrom="paragraph">
                  <wp:posOffset>153670</wp:posOffset>
                </wp:positionV>
                <wp:extent cx="228600" cy="0"/>
                <wp:effectExtent l="0" t="0" r="25400" b="25400"/>
                <wp:wrapNone/>
                <wp:docPr id="156" name="Straight Connector 156"/>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56726" id="Straight Connector 15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5pt,12.1pt" to="179.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651584" behindDoc="0" locked="0" layoutInCell="1" allowOverlap="1" wp14:anchorId="125FA3E9" wp14:editId="7A1FD591">
                <wp:simplePos x="0" y="0"/>
                <wp:positionH relativeFrom="column">
                  <wp:posOffset>2673350</wp:posOffset>
                </wp:positionH>
                <wp:positionV relativeFrom="paragraph">
                  <wp:posOffset>125095</wp:posOffset>
                </wp:positionV>
                <wp:extent cx="228600" cy="0"/>
                <wp:effectExtent l="0" t="0" r="25400" b="25400"/>
                <wp:wrapNone/>
                <wp:docPr id="157" name="Straight Connector 157"/>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6FB032" id="Straight Connector 15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5pt,9.85pt" to="22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" strokecolor="black [3213]" strokeweight=".5pt"/>
            </w:pict>
          </mc:Fallback>
        </mc:AlternateContent>
      </w:r>
      <w:r w:rsidR="003C64A2" w:rsidRPr="00F471BC">
        <w:rPr>
          <w:rFonts w:ascii="Times New Roman" w:hAnsi="Times New Roman" w:cs="Times New Roman"/>
        </w:rPr>
        <w:t>Yes</w:t>
      </w:r>
      <w:r>
        <w:rPr>
          <w:rFonts w:ascii="Times New Roman" w:hAnsi="Times New Roman" w:cs="Times New Roman"/>
        </w:rPr>
        <w:t xml:space="preserve"> </w:t>
      </w:r>
      <w:r w:rsidR="003C64A2" w:rsidRPr="00F471BC">
        <w:rPr>
          <w:rFonts w:ascii="Times New Roman" w:hAnsi="Times New Roman" w:cs="Times New Roman"/>
        </w:rPr>
        <w:t xml:space="preserve">  </w:t>
      </w:r>
      <w:r>
        <w:rPr>
          <w:rFonts w:ascii="Times New Roman" w:hAnsi="Times New Roman" w:cs="Times New Roman"/>
        </w:rPr>
        <w:t>X</w:t>
      </w:r>
      <w:r w:rsidR="003C64A2" w:rsidRPr="00F471BC">
        <w:rPr>
          <w:rFonts w:ascii="Times New Roman" w:hAnsi="Times New Roman" w:cs="Times New Roman"/>
        </w:rPr>
        <w:t xml:space="preserve">      No</w:t>
      </w:r>
    </w:p>
    <w:p w14:paraId="4B30413B"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10464" behindDoc="0" locked="0" layoutInCell="1" allowOverlap="1" wp14:anchorId="7FC3C551" wp14:editId="14759E61">
                <wp:simplePos x="0" y="0"/>
                <wp:positionH relativeFrom="column">
                  <wp:posOffset>5392420</wp:posOffset>
                </wp:positionH>
                <wp:positionV relativeFrom="paragraph">
                  <wp:posOffset>303530</wp:posOffset>
                </wp:positionV>
                <wp:extent cx="228600" cy="0"/>
                <wp:effectExtent l="0" t="0" r="25400" b="25400"/>
                <wp:wrapNone/>
                <wp:docPr id="159" name="Straight Connector 159"/>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75FED7" id="Straight Connector 15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6pt,23.9pt" to="442.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708416" behindDoc="0" locked="0" layoutInCell="1" allowOverlap="1" wp14:anchorId="7F499CB7" wp14:editId="460E2280">
                <wp:simplePos x="0" y="0"/>
                <wp:positionH relativeFrom="column">
                  <wp:posOffset>4820920</wp:posOffset>
                </wp:positionH>
                <wp:positionV relativeFrom="paragraph">
                  <wp:posOffset>303530</wp:posOffset>
                </wp:positionV>
                <wp:extent cx="228600" cy="0"/>
                <wp:effectExtent l="0" t="0" r="25400" b="25400"/>
                <wp:wrapNone/>
                <wp:docPr id="158" name="Straight Connector 158"/>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FCE986" id="Straight Connector 15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6pt,23.9pt" to="397.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" strokecolor="black [3213]" strokeweight=".5pt"/>
            </w:pict>
          </mc:Fallback>
        </mc:AlternateContent>
      </w:r>
      <w:r w:rsidRPr="00F471BC">
        <w:rPr>
          <w:rFonts w:ascii="Times New Roman" w:hAnsi="Times New Roman" w:cs="Times New Roman"/>
        </w:rPr>
        <w:t xml:space="preserve">Monitoring the company’s subcontracting program performance and making any adjustments necessary to achieve the subcontract plan goals;    </w:t>
      </w:r>
      <w:r w:rsidR="008C1A9B">
        <w:rPr>
          <w:rFonts w:ascii="Times New Roman" w:hAnsi="Times New Roman" w:cs="Times New Roman"/>
        </w:rPr>
        <w:t xml:space="preserve">                          </w:t>
      </w:r>
      <w:r w:rsidRPr="00F471BC">
        <w:rPr>
          <w:rFonts w:ascii="Times New Roman" w:hAnsi="Times New Roman" w:cs="Times New Roman"/>
        </w:rPr>
        <w:t xml:space="preserve">Yes </w:t>
      </w:r>
      <w:r w:rsidR="008C1A9B">
        <w:rPr>
          <w:rFonts w:ascii="Times New Roman" w:hAnsi="Times New Roman" w:cs="Times New Roman"/>
        </w:rPr>
        <w:t>X</w:t>
      </w:r>
      <w:r w:rsidRPr="00F471BC">
        <w:rPr>
          <w:rFonts w:ascii="Times New Roman" w:hAnsi="Times New Roman" w:cs="Times New Roman"/>
        </w:rPr>
        <w:t xml:space="preserve">        No</w:t>
      </w:r>
    </w:p>
    <w:p w14:paraId="15435E4F" w14:textId="5D5A3FD6"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14560" behindDoc="0" locked="0" layoutInCell="1" allowOverlap="1" wp14:anchorId="274E5275" wp14:editId="02BE10B3">
                <wp:simplePos x="0" y="0"/>
                <wp:positionH relativeFrom="column">
                  <wp:posOffset>5133340</wp:posOffset>
                </wp:positionH>
                <wp:positionV relativeFrom="paragraph">
                  <wp:posOffset>144780</wp:posOffset>
                </wp:positionV>
                <wp:extent cx="228600" cy="0"/>
                <wp:effectExtent l="0" t="0" r="25400" b="25400"/>
                <wp:wrapNone/>
                <wp:docPr id="161" name="Straight Connector 161"/>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8D95BBB" id="Straight Connector 16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pt,11.4pt" to="42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712512" behindDoc="0" locked="0" layoutInCell="1" allowOverlap="1" wp14:anchorId="50934D5C" wp14:editId="3E0BB451">
                <wp:simplePos x="0" y="0"/>
                <wp:positionH relativeFrom="column">
                  <wp:posOffset>4561840</wp:posOffset>
                </wp:positionH>
                <wp:positionV relativeFrom="paragraph">
                  <wp:posOffset>144780</wp:posOffset>
                </wp:positionV>
                <wp:extent cx="228600" cy="0"/>
                <wp:effectExtent l="0" t="0" r="25400" b="25400"/>
                <wp:wrapNone/>
                <wp:docPr id="160" name="Straight Connector 160"/>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9F3C06" id="Straight Connector 16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pt,11.4pt" to="377.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" strokecolor="black [3213]" strokeweight=".5pt"/>
            </w:pict>
          </mc:Fallback>
        </mc:AlternateContent>
      </w:r>
      <w:r w:rsidRPr="00F471BC">
        <w:rPr>
          <w:rFonts w:ascii="Times New Roman" w:hAnsi="Times New Roman" w:cs="Times New Roman"/>
        </w:rPr>
        <w:t>Preparing and submitting timely, requir</w:t>
      </w:r>
      <w:r w:rsidR="006113D2">
        <w:rPr>
          <w:rFonts w:ascii="Times New Roman" w:hAnsi="Times New Roman" w:cs="Times New Roman"/>
        </w:rPr>
        <w:t xml:space="preserve">ed subcontract reports;       </w:t>
      </w:r>
      <w:r w:rsidRPr="00F471BC">
        <w:rPr>
          <w:rFonts w:ascii="Times New Roman" w:hAnsi="Times New Roman" w:cs="Times New Roman"/>
        </w:rPr>
        <w:t xml:space="preserve">Yes </w:t>
      </w:r>
      <w:r w:rsidR="006113D2">
        <w:rPr>
          <w:rFonts w:ascii="Times New Roman" w:hAnsi="Times New Roman" w:cs="Times New Roman"/>
        </w:rPr>
        <w:t xml:space="preserve"> </w:t>
      </w:r>
      <w:r w:rsidR="005F61A6">
        <w:rPr>
          <w:rFonts w:ascii="Times New Roman" w:hAnsi="Times New Roman" w:cs="Times New Roman"/>
        </w:rPr>
        <w:t>X</w:t>
      </w:r>
      <w:r w:rsidRPr="00F471BC">
        <w:rPr>
          <w:rFonts w:ascii="Times New Roman" w:hAnsi="Times New Roman" w:cs="Times New Roman"/>
        </w:rPr>
        <w:t xml:space="preserve">       No</w:t>
      </w:r>
    </w:p>
    <w:p w14:paraId="5485C96D" w14:textId="7777777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xml:space="preserve">Conducting or arranging training for purchasing personnel regarding the intent and impact of 8(d) of the Small Business Act on purchasing Procedures;   </w:t>
      </w:r>
    </w:p>
    <w:p w14:paraId="2B8D3470" w14:textId="77777777" w:rsidR="003C64A2" w:rsidRPr="00F471BC" w:rsidRDefault="003C64A2" w:rsidP="003C64A2">
      <w:pPr>
        <w:tabs>
          <w:tab w:val="left" w:pos="940"/>
          <w:tab w:val="left" w:pos="1440"/>
        </w:tabs>
        <w:autoSpaceDE w:val="0"/>
        <w:autoSpaceDN w:val="0"/>
        <w:adjustRightInd w:val="0"/>
        <w:spacing w:after="120"/>
        <w:ind w:left="72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872256" behindDoc="0" locked="0" layoutInCell="1" allowOverlap="1" wp14:anchorId="62115580" wp14:editId="4E09F3AE">
                <wp:simplePos x="0" y="0"/>
                <wp:positionH relativeFrom="column">
                  <wp:posOffset>1028700</wp:posOffset>
                </wp:positionH>
                <wp:positionV relativeFrom="paragraph">
                  <wp:posOffset>149860</wp:posOffset>
                </wp:positionV>
                <wp:extent cx="228600" cy="0"/>
                <wp:effectExtent l="0" t="0" r="25400" b="25400"/>
                <wp:wrapNone/>
                <wp:docPr id="230" name="Straight Connector 230"/>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82977C" id="Straight Connector 230"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1.8pt" to="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" strokecolor="black [3213]" strokeweight=".5pt"/>
            </w:pict>
          </mc:Fallback>
        </mc:AlternateContent>
      </w:r>
      <w:r w:rsidRPr="00F471BC">
        <w:rPr>
          <w:rFonts w:ascii="Times New Roman" w:hAnsi="Times New Roman" w:cs="Times New Roman"/>
          <w:b/>
          <w:bCs/>
          <w:noProof/>
        </w:rPr>
        <mc:AlternateContent>
          <mc:Choice Requires="wps">
            <w:drawing>
              <wp:anchor distT="0" distB="0" distL="114300" distR="114300" simplePos="0" relativeHeight="251874304" behindDoc="0" locked="0" layoutInCell="1" allowOverlap="1" wp14:anchorId="6ED62E6E" wp14:editId="29C01218">
                <wp:simplePos x="0" y="0"/>
                <wp:positionH relativeFrom="column">
                  <wp:posOffset>1600200</wp:posOffset>
                </wp:positionH>
                <wp:positionV relativeFrom="paragraph">
                  <wp:posOffset>149860</wp:posOffset>
                </wp:positionV>
                <wp:extent cx="228600" cy="0"/>
                <wp:effectExtent l="0" t="0" r="25400" b="25400"/>
                <wp:wrapNone/>
                <wp:docPr id="231" name="Straight Connector 231"/>
                <wp:cNvGraphicFramePr/>
                <a:graphic xmlns:a="http://schemas.openxmlformats.org/drawingml/2006/main">
                  <a:graphicData uri="http://schemas.microsoft.com/office/word/2010/wordprocessingShape">
                    <wps:wsp>
                      <wps:cNvCnPr/>
                      <wps:spPr>
                        <a:xfrm>
                          <a:off x="0" y="0"/>
                          <a:ext cx="228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899F12" id="Straight Connector 231" o:spid="_x0000_s1026" style="position:absolute;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1.8pt" to="2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" strokecolor="black [3213]" strokeweight=".5pt"/>
            </w:pict>
          </mc:Fallback>
        </mc:AlternateContent>
      </w:r>
      <w:r w:rsidR="005F61A6">
        <w:rPr>
          <w:rFonts w:ascii="Times New Roman" w:hAnsi="Times New Roman" w:cs="Times New Roman"/>
        </w:rPr>
        <w:tab/>
        <w:t xml:space="preserve">    </w:t>
      </w:r>
      <w:r w:rsidRPr="00F471BC">
        <w:rPr>
          <w:rFonts w:ascii="Times New Roman" w:hAnsi="Times New Roman" w:cs="Times New Roman"/>
        </w:rPr>
        <w:t xml:space="preserve">Yes    </w:t>
      </w:r>
      <w:r w:rsidR="005F61A6">
        <w:rPr>
          <w:rFonts w:ascii="Times New Roman" w:hAnsi="Times New Roman" w:cs="Times New Roman"/>
        </w:rPr>
        <w:t xml:space="preserve">X   </w:t>
      </w:r>
      <w:r w:rsidRPr="00F471BC">
        <w:rPr>
          <w:rFonts w:ascii="Times New Roman" w:hAnsi="Times New Roman" w:cs="Times New Roman"/>
        </w:rPr>
        <w:t xml:space="preserve">    No</w:t>
      </w:r>
    </w:p>
    <w:p w14:paraId="4BC3CBEB" w14:textId="2A67F67D" w:rsidR="00714854"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xml:space="preserve">Coordinating the company’s activities during the conduct of compliance reviews by </w:t>
      </w:r>
      <w:r w:rsidR="005F61A6">
        <w:rPr>
          <w:rFonts w:ascii="Times New Roman" w:hAnsi="Times New Roman" w:cs="Times New Roman"/>
        </w:rPr>
        <w:t xml:space="preserve">Federal agencies; and  </w:t>
      </w:r>
    </w:p>
    <w:p w14:paraId="63217E5C" w14:textId="3172CBB7" w:rsidR="003C64A2" w:rsidRPr="00F471BC" w:rsidRDefault="005F61A6" w:rsidP="00714854">
      <w:pPr>
        <w:tabs>
          <w:tab w:val="left" w:pos="940"/>
          <w:tab w:val="left" w:pos="1440"/>
        </w:tabs>
        <w:autoSpaceDE w:val="0"/>
        <w:autoSpaceDN w:val="0"/>
        <w:adjustRightInd w:val="0"/>
        <w:spacing w:after="120" w:line="240" w:lineRule="auto"/>
        <w:ind w:left="1440"/>
        <w:rPr>
          <w:rFonts w:ascii="Times New Roman" w:hAnsi="Times New Roman" w:cs="Times New Roman"/>
        </w:rPr>
      </w:pPr>
      <w:proofErr w:type="gramStart"/>
      <w:r>
        <w:rPr>
          <w:rFonts w:ascii="Times New Roman" w:hAnsi="Times New Roman" w:cs="Times New Roman"/>
        </w:rPr>
        <w:t xml:space="preserve">Yes </w:t>
      </w:r>
      <w:r w:rsidR="003C64A2" w:rsidRPr="00F471BC">
        <w:rPr>
          <w:rFonts w:ascii="Times New Roman" w:hAnsi="Times New Roman" w:cs="Times New Roman"/>
        </w:rPr>
        <w:t xml:space="preserve"> </w:t>
      </w:r>
      <w:r>
        <w:rPr>
          <w:rFonts w:ascii="Times New Roman" w:hAnsi="Times New Roman" w:cs="Times New Roman"/>
        </w:rPr>
        <w:t>X</w:t>
      </w:r>
      <w:proofErr w:type="gramEnd"/>
      <w:r w:rsidR="003C64A2" w:rsidRPr="00F471BC">
        <w:rPr>
          <w:rFonts w:ascii="Times New Roman" w:hAnsi="Times New Roman" w:cs="Times New Roman"/>
        </w:rPr>
        <w:t xml:space="preserve"> </w:t>
      </w:r>
      <w:r>
        <w:rPr>
          <w:rFonts w:ascii="Times New Roman" w:hAnsi="Times New Roman" w:cs="Times New Roman"/>
        </w:rPr>
        <w:t xml:space="preserve"> </w:t>
      </w:r>
      <w:r w:rsidR="003C64A2" w:rsidRPr="00F471BC">
        <w:rPr>
          <w:rFonts w:ascii="Times New Roman" w:hAnsi="Times New Roman" w:cs="Times New Roman"/>
        </w:rPr>
        <w:t xml:space="preserve">     No</w:t>
      </w:r>
    </w:p>
    <w:p w14:paraId="16F968D0" w14:textId="1694F067" w:rsidR="003C64A2" w:rsidRPr="00F471BC" w:rsidRDefault="003C64A2" w:rsidP="003C64A2">
      <w:pPr>
        <w:numPr>
          <w:ilvl w:val="1"/>
          <w:numId w:val="2"/>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20704" behindDoc="0" locked="0" layoutInCell="1" allowOverlap="1" wp14:anchorId="6756394C" wp14:editId="71E10F25">
                <wp:simplePos x="0" y="0"/>
                <wp:positionH relativeFrom="column">
                  <wp:posOffset>1485900</wp:posOffset>
                </wp:positionH>
                <wp:positionV relativeFrom="paragraph">
                  <wp:posOffset>140970</wp:posOffset>
                </wp:positionV>
                <wp:extent cx="4114800" cy="0"/>
                <wp:effectExtent l="0" t="0" r="25400" b="25400"/>
                <wp:wrapNone/>
                <wp:docPr id="131" name="Straight Connector 1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AC2828" id="Straight Connector 13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1.1pt" to="4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" strokecolor="black [3213]" strokeweight=".5pt"/>
            </w:pict>
          </mc:Fallback>
        </mc:AlternateContent>
      </w:r>
      <w:r w:rsidRPr="00F471BC">
        <w:rPr>
          <w:rFonts w:ascii="Times New Roman" w:hAnsi="Times New Roman" w:cs="Times New Roman"/>
        </w:rPr>
        <w:t xml:space="preserve">Other duties:    </w:t>
      </w:r>
    </w:p>
    <w:p w14:paraId="7167E802" w14:textId="77777777" w:rsidR="00714854" w:rsidRDefault="00714854" w:rsidP="003C64A2">
      <w:pPr>
        <w:autoSpaceDE w:val="0"/>
        <w:autoSpaceDN w:val="0"/>
        <w:adjustRightInd w:val="0"/>
        <w:spacing w:after="180"/>
        <w:ind w:left="400"/>
        <w:rPr>
          <w:rFonts w:ascii="Times New Roman" w:hAnsi="Times New Roman" w:cs="Times New Roman"/>
        </w:rPr>
      </w:pPr>
    </w:p>
    <w:p w14:paraId="7936C1C9" w14:textId="28EC9175" w:rsidR="003C64A2" w:rsidRPr="00F471BC" w:rsidRDefault="003C64A2" w:rsidP="003C64A2">
      <w:pPr>
        <w:autoSpaceDE w:val="0"/>
        <w:autoSpaceDN w:val="0"/>
        <w:adjustRightInd w:val="0"/>
        <w:spacing w:after="180"/>
        <w:ind w:left="400"/>
        <w:rPr>
          <w:rFonts w:ascii="Times New Roman" w:hAnsi="Times New Roman" w:cs="Times New Roman"/>
        </w:rPr>
      </w:pPr>
      <w:r w:rsidRPr="00F471BC">
        <w:rPr>
          <w:rFonts w:ascii="Times New Roman" w:hAnsi="Times New Roman" w:cs="Times New Roman"/>
        </w:rPr>
        <w:t xml:space="preserve">                                 </w:t>
      </w:r>
    </w:p>
    <w:p w14:paraId="44B52E23"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b/>
          <w:bCs/>
        </w:rPr>
        <w:t>4.</w:t>
      </w:r>
      <w:r w:rsidRPr="00F471BC">
        <w:rPr>
          <w:rFonts w:ascii="Times New Roman" w:hAnsi="Times New Roman" w:cs="Times New Roman"/>
        </w:rPr>
        <w:t xml:space="preserve">  </w:t>
      </w:r>
      <w:r w:rsidRPr="00F471BC">
        <w:rPr>
          <w:rFonts w:ascii="Times New Roman" w:hAnsi="Times New Roman" w:cs="Times New Roman"/>
          <w:b/>
          <w:bCs/>
        </w:rPr>
        <w:t>Equitable Opportunity</w:t>
      </w:r>
    </w:p>
    <w:p w14:paraId="75B7C0C4"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xml:space="preserve"> Describe efforts the offeror will undertake to ensure that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concerns will have an equitable opportunity to compete for subcontracts.  These efforts include, but are not limited to, the following activities:</w:t>
      </w:r>
    </w:p>
    <w:p w14:paraId="256B070E" w14:textId="77777777" w:rsidR="003C64A2" w:rsidRPr="00F471BC" w:rsidRDefault="003C64A2" w:rsidP="003C64A2">
      <w:pPr>
        <w:autoSpaceDE w:val="0"/>
        <w:autoSpaceDN w:val="0"/>
        <w:adjustRightInd w:val="0"/>
        <w:spacing w:after="180"/>
        <w:rPr>
          <w:rFonts w:ascii="Times New Roman" w:hAnsi="Times New Roman" w:cs="Times New Roman"/>
          <w:b/>
        </w:rPr>
      </w:pPr>
      <w:r w:rsidRPr="00F471BC">
        <w:rPr>
          <w:rFonts w:ascii="Times New Roman" w:hAnsi="Times New Roman" w:cs="Times New Roman"/>
          <w:b/>
        </w:rPr>
        <w:t>a. Outreach efforts to obtain sources:</w:t>
      </w:r>
    </w:p>
    <w:p w14:paraId="15FA74A3"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Contact minority and small business trade associations; </w:t>
      </w:r>
    </w:p>
    <w:p w14:paraId="44594ECE"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Contact business development organizations and local chambers of commerce; </w:t>
      </w:r>
    </w:p>
    <w:p w14:paraId="31311A84"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xml:space="preserve">Attend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procurement conferences and trade fairs; </w:t>
      </w:r>
    </w:p>
    <w:p w14:paraId="43D30016"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Review sources from the Central Contractor Registration (</w:t>
      </w:r>
      <w:hyperlink r:id="rId10" w:history="1">
        <w:r w:rsidRPr="00F471BC">
          <w:rPr>
            <w:rFonts w:ascii="Times New Roman" w:hAnsi="Times New Roman" w:cs="Times New Roman"/>
            <w:color w:val="0000FF"/>
          </w:rPr>
          <w:t>https://www.sam.gov/portal/public/SAM/</w:t>
        </w:r>
      </w:hyperlink>
      <w:r w:rsidRPr="00F471BC">
        <w:rPr>
          <w:rFonts w:ascii="Times New Roman" w:hAnsi="Times New Roman" w:cs="Times New Roman"/>
        </w:rPr>
        <w:t>); </w:t>
      </w:r>
    </w:p>
    <w:p w14:paraId="10B7266F"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Review sources from the Small Business Administration (SBA), Central Contractor Registration (CCR); </w:t>
      </w:r>
    </w:p>
    <w:p w14:paraId="5D4A2D04"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Consider using other sources such as the National Institutes of Health (NIH) e-Portals in Commerce, (e-PIC). The NIH e-PIC is not a mandatory source; however, it may be used at the offeror’s discretion; and </w:t>
      </w:r>
    </w:p>
    <w:p w14:paraId="01ADD13E" w14:textId="77777777" w:rsidR="003C64A2" w:rsidRPr="00F471BC" w:rsidRDefault="003C64A2" w:rsidP="003C64A2">
      <w:pPr>
        <w:numPr>
          <w:ilvl w:val="1"/>
          <w:numId w:val="3"/>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Utilize newspaper and magazine ads to encourage new sources.</w:t>
      </w:r>
    </w:p>
    <w:p w14:paraId="0440E263" w14:textId="77777777" w:rsidR="003C64A2" w:rsidRPr="00F471BC" w:rsidRDefault="003C64A2" w:rsidP="003C64A2">
      <w:pPr>
        <w:autoSpaceDE w:val="0"/>
        <w:autoSpaceDN w:val="0"/>
        <w:adjustRightInd w:val="0"/>
        <w:spacing w:after="180"/>
        <w:rPr>
          <w:rFonts w:ascii="Times New Roman" w:hAnsi="Times New Roman" w:cs="Times New Roman"/>
          <w:b/>
        </w:rPr>
      </w:pPr>
      <w:r w:rsidRPr="00F471BC">
        <w:rPr>
          <w:rFonts w:ascii="Times New Roman" w:hAnsi="Times New Roman" w:cs="Times New Roman"/>
          <w:b/>
        </w:rPr>
        <w:t>b. Internal efforts to guide and encourage purchasing personnel:</w:t>
      </w:r>
    </w:p>
    <w:p w14:paraId="48399F8C" w14:textId="77777777" w:rsidR="003C64A2" w:rsidRPr="00F471BC" w:rsidRDefault="003C64A2" w:rsidP="003C64A2">
      <w:pPr>
        <w:numPr>
          <w:ilvl w:val="1"/>
          <w:numId w:val="4"/>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Conduct workshops, seminars and training programs;</w:t>
      </w:r>
    </w:p>
    <w:p w14:paraId="65AA9570" w14:textId="77777777" w:rsidR="003C64A2" w:rsidRPr="00F471BC" w:rsidRDefault="003C64A2" w:rsidP="003C64A2">
      <w:pPr>
        <w:numPr>
          <w:ilvl w:val="1"/>
          <w:numId w:val="4"/>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 xml:space="preserve">Establish, maintain, and utilize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source lists, guides, and other data for soliciting subcontractors; and</w:t>
      </w:r>
    </w:p>
    <w:p w14:paraId="5C33E791" w14:textId="77777777" w:rsidR="003C64A2" w:rsidRPr="00F471BC" w:rsidRDefault="003C64A2" w:rsidP="003C64A2">
      <w:pPr>
        <w:numPr>
          <w:ilvl w:val="1"/>
          <w:numId w:val="4"/>
        </w:numPr>
        <w:tabs>
          <w:tab w:val="left" w:pos="940"/>
          <w:tab w:val="left" w:pos="1440"/>
        </w:tabs>
        <w:autoSpaceDE w:val="0"/>
        <w:autoSpaceDN w:val="0"/>
        <w:adjustRightInd w:val="0"/>
        <w:spacing w:after="120" w:line="240" w:lineRule="auto"/>
        <w:ind w:hanging="1440"/>
        <w:rPr>
          <w:rFonts w:ascii="Times New Roman" w:hAnsi="Times New Roman" w:cs="Times New Roman"/>
        </w:rPr>
      </w:pPr>
      <w:r w:rsidRPr="00F471BC">
        <w:rPr>
          <w:rFonts w:ascii="Times New Roman" w:hAnsi="Times New Roman" w:cs="Times New Roman"/>
        </w:rPr>
        <w:t>Monitor activities to evaluate compliance with the subcontracting plan.</w:t>
      </w:r>
    </w:p>
    <w:p w14:paraId="429936C5" w14:textId="6092C36E" w:rsidR="003C64A2" w:rsidRPr="00941441" w:rsidRDefault="003C64A2" w:rsidP="003C64A2">
      <w:pPr>
        <w:autoSpaceDE w:val="0"/>
        <w:autoSpaceDN w:val="0"/>
        <w:adjustRightInd w:val="0"/>
        <w:spacing w:after="180"/>
        <w:rPr>
          <w:rFonts w:ascii="Times New Roman" w:hAnsi="Times New Roman" w:cs="Times New Roman"/>
          <w:highlight w:val="yellow"/>
          <w:u w:val="single"/>
        </w:rPr>
      </w:pPr>
      <w:r w:rsidRPr="00F471BC">
        <w:rPr>
          <w:rFonts w:ascii="Times New Roman" w:hAnsi="Times New Roman" w:cs="Times New Roman"/>
        </w:rPr>
        <w:t xml:space="preserve"> Additional efforts:      </w:t>
      </w:r>
      <w:r w:rsidRPr="00941441">
        <w:rPr>
          <w:rFonts w:ascii="Times New Roman" w:hAnsi="Times New Roman" w:cs="Times New Roman"/>
          <w:highlight w:val="yellow"/>
          <w:u w:val="single"/>
        </w:rPr>
        <w:t>Sources used to determine small and disadvantaged businesses include</w:t>
      </w:r>
      <w:r w:rsidR="00941441">
        <w:rPr>
          <w:rFonts w:ascii="Times New Roman" w:hAnsi="Times New Roman" w:cs="Times New Roman"/>
          <w:highlight w:val="yellow"/>
          <w:u w:val="single"/>
        </w:rPr>
        <w:t xml:space="preserve"> </w:t>
      </w:r>
      <w:r w:rsidRPr="00941441">
        <w:rPr>
          <w:rFonts w:ascii="Times New Roman" w:hAnsi="Times New Roman" w:cs="Times New Roman"/>
          <w:highlight w:val="yellow"/>
          <w:u w:val="single"/>
        </w:rPr>
        <w:t xml:space="preserve">the University of Notre Dame Procurement Services, the SAM.gov website, the </w:t>
      </w:r>
      <w:proofErr w:type="gramStart"/>
      <w:r w:rsidRPr="00941441">
        <w:rPr>
          <w:rFonts w:ascii="Times New Roman" w:hAnsi="Times New Roman" w:cs="Times New Roman"/>
          <w:highlight w:val="yellow"/>
          <w:u w:val="single"/>
        </w:rPr>
        <w:t xml:space="preserve">Chamber </w:t>
      </w:r>
      <w:r w:rsidR="00941441">
        <w:rPr>
          <w:rFonts w:ascii="Times New Roman" w:hAnsi="Times New Roman" w:cs="Times New Roman"/>
          <w:highlight w:val="yellow"/>
          <w:u w:val="single"/>
        </w:rPr>
        <w:t xml:space="preserve"> </w:t>
      </w:r>
      <w:r w:rsidRPr="00941441">
        <w:rPr>
          <w:rFonts w:ascii="Times New Roman" w:hAnsi="Times New Roman" w:cs="Times New Roman"/>
          <w:highlight w:val="yellow"/>
          <w:u w:val="single"/>
        </w:rPr>
        <w:t>of</w:t>
      </w:r>
      <w:proofErr w:type="gramEnd"/>
      <w:r w:rsidRPr="00941441">
        <w:rPr>
          <w:rFonts w:ascii="Times New Roman" w:hAnsi="Times New Roman" w:cs="Times New Roman"/>
          <w:highlight w:val="yellow"/>
          <w:u w:val="single"/>
        </w:rPr>
        <w:t xml:space="preserve"> Commerce of St. Joseph County, as well as the SBA.gov website  (web.sba.gov)</w:t>
      </w:r>
    </w:p>
    <w:p w14:paraId="0AD6E967"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5.</w:t>
      </w:r>
      <w:r w:rsidRPr="00F471BC">
        <w:rPr>
          <w:rFonts w:ascii="Times New Roman" w:hAnsi="Times New Roman" w:cs="Times New Roman"/>
        </w:rPr>
        <w:t xml:space="preserve">  </w:t>
      </w:r>
      <w:r w:rsidRPr="00F471BC">
        <w:rPr>
          <w:rFonts w:ascii="Times New Roman" w:hAnsi="Times New Roman" w:cs="Times New Roman"/>
          <w:b/>
          <w:bCs/>
        </w:rPr>
        <w:t xml:space="preserve">Flow </w:t>
      </w:r>
      <w:proofErr w:type="gramStart"/>
      <w:r w:rsidRPr="00F471BC">
        <w:rPr>
          <w:rFonts w:ascii="Times New Roman" w:hAnsi="Times New Roman" w:cs="Times New Roman"/>
          <w:b/>
          <w:bCs/>
        </w:rPr>
        <w:t>Down</w:t>
      </w:r>
      <w:proofErr w:type="gramEnd"/>
      <w:r w:rsidRPr="00F471BC">
        <w:rPr>
          <w:rFonts w:ascii="Times New Roman" w:hAnsi="Times New Roman" w:cs="Times New Roman"/>
          <w:b/>
          <w:bCs/>
        </w:rPr>
        <w:t xml:space="preserve"> Clause</w:t>
      </w:r>
    </w:p>
    <w:p w14:paraId="71C4D2FB" w14:textId="06708C25"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The contractor agrees to include the provisions under FAR 52.219</w:t>
      </w:r>
      <w:r w:rsidRPr="00F471BC">
        <w:rPr>
          <w:rFonts w:ascii="MS Mincho" w:hAnsi="MS Mincho" w:cs="MS Mincho"/>
        </w:rPr>
        <w:t>‑</w:t>
      </w:r>
      <w:r w:rsidRPr="00F471BC">
        <w:rPr>
          <w:rFonts w:ascii="Times New Roman" w:hAnsi="Times New Roman" w:cs="Times New Roman"/>
        </w:rPr>
        <w:t>8, “Utilization of Small Business Concerns,” in all acquisitions exceeding the simplified acquisition threshold that offers further subcontracting opportunities. All subcontractors, except small business concerns, that receiv</w:t>
      </w:r>
      <w:r w:rsidR="006113D2">
        <w:rPr>
          <w:rFonts w:ascii="Times New Roman" w:hAnsi="Times New Roman" w:cs="Times New Roman"/>
        </w:rPr>
        <w:t>e subcontracts in excess of $700</w:t>
      </w:r>
      <w:r w:rsidRPr="00F471BC">
        <w:rPr>
          <w:rFonts w:ascii="Times New Roman" w:hAnsi="Times New Roman" w:cs="Times New Roman"/>
        </w:rPr>
        <w:t>,000 ($1,500,000 for construction) must adopt and comply with a plan similar to the plan required by FAR 52.219</w:t>
      </w:r>
      <w:r w:rsidRPr="00F471BC">
        <w:rPr>
          <w:rFonts w:ascii="MS Mincho" w:hAnsi="MS Mincho" w:cs="MS Mincho"/>
        </w:rPr>
        <w:t>‑</w:t>
      </w:r>
      <w:r w:rsidRPr="00F471BC">
        <w:rPr>
          <w:rFonts w:ascii="Times New Roman" w:hAnsi="Times New Roman" w:cs="Times New Roman"/>
        </w:rPr>
        <w:t>9, “Small Business Subcontracting Plan.”  Note:  In accordance with FAR 52.212-5(e) and 52.244-6(c) the contractor is not required to include flow-down clause FAR 52.219.-9 if it is subcontracting commercial items.</w:t>
      </w:r>
    </w:p>
    <w:p w14:paraId="26DEDABA"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b/>
          <w:bCs/>
        </w:rPr>
        <w:t>6.</w:t>
      </w:r>
      <w:r w:rsidRPr="00F471BC">
        <w:rPr>
          <w:rFonts w:ascii="Times New Roman" w:hAnsi="Times New Roman" w:cs="Times New Roman"/>
        </w:rPr>
        <w:t xml:space="preserve">  </w:t>
      </w:r>
      <w:r w:rsidRPr="00F471BC">
        <w:rPr>
          <w:rFonts w:ascii="Times New Roman" w:hAnsi="Times New Roman" w:cs="Times New Roman"/>
          <w:b/>
          <w:bCs/>
        </w:rPr>
        <w:t>Reporting and Cooperation</w:t>
      </w:r>
    </w:p>
    <w:p w14:paraId="4E79C8A4" w14:textId="77777777" w:rsidR="003C64A2" w:rsidRDefault="003C64A2" w:rsidP="003C64A2">
      <w:pPr>
        <w:autoSpaceDE w:val="0"/>
        <w:autoSpaceDN w:val="0"/>
        <w:adjustRightInd w:val="0"/>
        <w:spacing w:after="180"/>
        <w:rPr>
          <w:rFonts w:ascii="Times New Roman" w:hAnsi="Times New Roman" w:cs="Times New Roman"/>
          <w:b/>
          <w:bCs/>
          <w:color w:val="0000FF"/>
        </w:rPr>
      </w:pPr>
      <w:r w:rsidRPr="00F471BC">
        <w:rPr>
          <w:rFonts w:ascii="Times New Roman" w:hAnsi="Times New Roman" w:cs="Times New Roman"/>
        </w:rPr>
        <w:t xml:space="preserve"> The contractor gives assurance of 1) cooperation in any studies or surveys that may be required; 2) submission of periodic reports which illustrate compliance with the subcontracting plan; 3) submission of its Individual Subcontracting Report (ISR) and Summary Subcontract Report (SSR); and 4) subcontractors submission of ISRs and SSRs.  </w:t>
      </w:r>
      <w:r w:rsidRPr="00F471BC">
        <w:rPr>
          <w:rFonts w:ascii="Times New Roman" w:hAnsi="Times New Roman" w:cs="Times New Roman"/>
          <w:b/>
          <w:bCs/>
        </w:rPr>
        <w:t>ISRs and SSRs shall be submitted via the Electronic Subcontracting Reporting System (</w:t>
      </w:r>
      <w:proofErr w:type="spellStart"/>
      <w:r w:rsidRPr="00F471BC">
        <w:rPr>
          <w:rFonts w:ascii="Times New Roman" w:hAnsi="Times New Roman" w:cs="Times New Roman"/>
          <w:b/>
          <w:bCs/>
        </w:rPr>
        <w:t>eSRS</w:t>
      </w:r>
      <w:proofErr w:type="spellEnd"/>
      <w:r w:rsidRPr="00F471BC">
        <w:rPr>
          <w:rFonts w:ascii="Times New Roman" w:hAnsi="Times New Roman" w:cs="Times New Roman"/>
          <w:b/>
          <w:bCs/>
        </w:rPr>
        <w:t xml:space="preserve">) website </w:t>
      </w:r>
      <w:hyperlink r:id="rId11" w:history="1">
        <w:r w:rsidRPr="00F471BC">
          <w:rPr>
            <w:rFonts w:ascii="Times New Roman" w:hAnsi="Times New Roman" w:cs="Times New Roman"/>
            <w:b/>
            <w:bCs/>
            <w:color w:val="0000FF"/>
          </w:rPr>
          <w:t>https://esrs.symplicity.com/index?_tab=signin&amp;cck=1</w:t>
        </w:r>
      </w:hyperlink>
    </w:p>
    <w:p w14:paraId="3A3C8352" w14:textId="77777777" w:rsidR="00714854" w:rsidRPr="00F471BC" w:rsidRDefault="00714854" w:rsidP="003C64A2">
      <w:pPr>
        <w:autoSpaceDE w:val="0"/>
        <w:autoSpaceDN w:val="0"/>
        <w:adjustRightInd w:val="0"/>
        <w:spacing w:after="180"/>
        <w:rPr>
          <w:rFonts w:ascii="Times New Roman" w:hAnsi="Times New Roman" w:cs="Times New Roman"/>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120"/>
        <w:gridCol w:w="2880"/>
        <w:gridCol w:w="2680"/>
      </w:tblGrid>
      <w:tr w:rsidR="003C64A2" w:rsidRPr="00F471BC" w14:paraId="35AE6335" w14:textId="77777777" w:rsidTr="003C64A2">
        <w:tc>
          <w:tcPr>
            <w:tcW w:w="3120" w:type="dxa"/>
            <w:tcBorders>
              <w:top w:val="single" w:sz="8" w:space="0" w:color="6D6D6D"/>
              <w:bottom w:val="single" w:sz="8" w:space="0" w:color="6D6D6D"/>
              <w:right w:val="single" w:sz="8" w:space="0" w:color="6D6D6D"/>
            </w:tcBorders>
            <w:shd w:val="clear" w:color="auto" w:fill="C8E5ED"/>
          </w:tcPr>
          <w:p w14:paraId="311328D3"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Reporting Period</w:t>
            </w:r>
          </w:p>
        </w:tc>
        <w:tc>
          <w:tcPr>
            <w:tcW w:w="2880" w:type="dxa"/>
            <w:tcBorders>
              <w:top w:val="single" w:sz="8" w:space="0" w:color="6D6D6D"/>
              <w:left w:val="single" w:sz="8" w:space="0" w:color="6D6D6D"/>
              <w:bottom w:val="single" w:sz="8" w:space="0" w:color="6D6D6D"/>
              <w:right w:val="single" w:sz="8" w:space="0" w:color="6D6D6D"/>
            </w:tcBorders>
            <w:shd w:val="clear" w:color="auto" w:fill="C8E5ED"/>
          </w:tcPr>
          <w:p w14:paraId="4711FA0C"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Report Due</w:t>
            </w:r>
          </w:p>
        </w:tc>
        <w:tc>
          <w:tcPr>
            <w:tcW w:w="2680" w:type="dxa"/>
            <w:tcBorders>
              <w:top w:val="single" w:sz="8" w:space="0" w:color="6D6D6D"/>
              <w:left w:val="single" w:sz="8" w:space="0" w:color="6D6D6D"/>
              <w:bottom w:val="single" w:sz="8" w:space="0" w:color="6D6D6D"/>
            </w:tcBorders>
            <w:shd w:val="clear" w:color="auto" w:fill="C8E5ED"/>
          </w:tcPr>
          <w:p w14:paraId="17B27E92"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Due Date</w:t>
            </w:r>
          </w:p>
        </w:tc>
      </w:tr>
      <w:tr w:rsidR="003C64A2" w:rsidRPr="00F471BC" w14:paraId="0D7BC724" w14:textId="77777777" w:rsidTr="003C64A2">
        <w:tblPrEx>
          <w:tblBorders>
            <w:top w:val="none" w:sz="0" w:space="0" w:color="auto"/>
          </w:tblBorders>
        </w:tblPrEx>
        <w:tc>
          <w:tcPr>
            <w:tcW w:w="3120" w:type="dxa"/>
            <w:tcBorders>
              <w:top w:val="single" w:sz="8" w:space="0" w:color="6D6D6D"/>
              <w:bottom w:val="single" w:sz="8" w:space="0" w:color="6D6D6D"/>
              <w:right w:val="single" w:sz="8" w:space="0" w:color="6D6D6D"/>
            </w:tcBorders>
          </w:tcPr>
          <w:p w14:paraId="7E20BC9F"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Oct 1 - Mar 31</w:t>
            </w:r>
          </w:p>
        </w:tc>
        <w:tc>
          <w:tcPr>
            <w:tcW w:w="2880" w:type="dxa"/>
            <w:tcBorders>
              <w:top w:val="single" w:sz="8" w:space="0" w:color="6D6D6D"/>
              <w:left w:val="single" w:sz="8" w:space="0" w:color="6D6D6D"/>
              <w:bottom w:val="single" w:sz="8" w:space="0" w:color="6D6D6D"/>
              <w:right w:val="single" w:sz="8" w:space="0" w:color="6D6D6D"/>
            </w:tcBorders>
          </w:tcPr>
          <w:p w14:paraId="48F10DD5"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ISR</w:t>
            </w:r>
          </w:p>
        </w:tc>
        <w:tc>
          <w:tcPr>
            <w:tcW w:w="2680" w:type="dxa"/>
            <w:tcBorders>
              <w:top w:val="single" w:sz="8" w:space="0" w:color="6D6D6D"/>
              <w:left w:val="single" w:sz="8" w:space="0" w:color="6D6D6D"/>
              <w:bottom w:val="single" w:sz="8" w:space="0" w:color="6D6D6D"/>
            </w:tcBorders>
          </w:tcPr>
          <w:p w14:paraId="62AC77C6"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4/30</w:t>
            </w:r>
          </w:p>
        </w:tc>
      </w:tr>
      <w:tr w:rsidR="003C64A2" w:rsidRPr="00F471BC" w14:paraId="137374E6" w14:textId="77777777" w:rsidTr="003C64A2">
        <w:tblPrEx>
          <w:tblBorders>
            <w:top w:val="none" w:sz="0" w:space="0" w:color="auto"/>
          </w:tblBorders>
        </w:tblPrEx>
        <w:tc>
          <w:tcPr>
            <w:tcW w:w="3120" w:type="dxa"/>
            <w:tcBorders>
              <w:top w:val="single" w:sz="8" w:space="0" w:color="6D6D6D"/>
              <w:bottom w:val="single" w:sz="8" w:space="0" w:color="6D6D6D"/>
              <w:right w:val="single" w:sz="8" w:space="0" w:color="6D6D6D"/>
            </w:tcBorders>
          </w:tcPr>
          <w:p w14:paraId="60936C3E"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 Apr 1 - Sept 30</w:t>
            </w:r>
          </w:p>
        </w:tc>
        <w:tc>
          <w:tcPr>
            <w:tcW w:w="2880" w:type="dxa"/>
            <w:tcBorders>
              <w:top w:val="single" w:sz="8" w:space="0" w:color="6D6D6D"/>
              <w:left w:val="single" w:sz="8" w:space="0" w:color="6D6D6D"/>
              <w:bottom w:val="single" w:sz="8" w:space="0" w:color="6D6D6D"/>
              <w:right w:val="single" w:sz="8" w:space="0" w:color="6D6D6D"/>
            </w:tcBorders>
          </w:tcPr>
          <w:p w14:paraId="12AC8142"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ISR</w:t>
            </w:r>
          </w:p>
        </w:tc>
        <w:tc>
          <w:tcPr>
            <w:tcW w:w="2680" w:type="dxa"/>
            <w:tcBorders>
              <w:top w:val="single" w:sz="8" w:space="0" w:color="6D6D6D"/>
              <w:left w:val="single" w:sz="8" w:space="0" w:color="6D6D6D"/>
              <w:bottom w:val="single" w:sz="8" w:space="0" w:color="6D6D6D"/>
            </w:tcBorders>
          </w:tcPr>
          <w:p w14:paraId="7EE788AE"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10/30</w:t>
            </w:r>
          </w:p>
        </w:tc>
      </w:tr>
      <w:tr w:rsidR="003C64A2" w:rsidRPr="00F471BC" w14:paraId="49DA8522" w14:textId="77777777" w:rsidTr="003C64A2">
        <w:tblPrEx>
          <w:tblBorders>
            <w:top w:val="none" w:sz="0" w:space="0" w:color="auto"/>
          </w:tblBorders>
        </w:tblPrEx>
        <w:tc>
          <w:tcPr>
            <w:tcW w:w="3120" w:type="dxa"/>
            <w:tcBorders>
              <w:top w:val="single" w:sz="8" w:space="0" w:color="6D6D6D"/>
              <w:bottom w:val="single" w:sz="8" w:space="0" w:color="6D6D6D"/>
              <w:right w:val="single" w:sz="8" w:space="0" w:color="6D6D6D"/>
            </w:tcBorders>
          </w:tcPr>
          <w:p w14:paraId="4F584E6E"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Oct 1 - Sept 30</w:t>
            </w:r>
          </w:p>
        </w:tc>
        <w:tc>
          <w:tcPr>
            <w:tcW w:w="2880" w:type="dxa"/>
            <w:tcBorders>
              <w:top w:val="single" w:sz="8" w:space="0" w:color="6D6D6D"/>
              <w:left w:val="single" w:sz="8" w:space="0" w:color="6D6D6D"/>
              <w:bottom w:val="single" w:sz="8" w:space="0" w:color="6D6D6D"/>
              <w:right w:val="single" w:sz="8" w:space="0" w:color="6D6D6D"/>
            </w:tcBorders>
          </w:tcPr>
          <w:p w14:paraId="09C5B89E"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SSR</w:t>
            </w:r>
          </w:p>
        </w:tc>
        <w:tc>
          <w:tcPr>
            <w:tcW w:w="2680" w:type="dxa"/>
            <w:tcBorders>
              <w:top w:val="single" w:sz="8" w:space="0" w:color="6D6D6D"/>
              <w:left w:val="single" w:sz="8" w:space="0" w:color="6D6D6D"/>
              <w:bottom w:val="single" w:sz="8" w:space="0" w:color="6D6D6D"/>
            </w:tcBorders>
          </w:tcPr>
          <w:p w14:paraId="01483309"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10/30</w:t>
            </w:r>
          </w:p>
        </w:tc>
      </w:tr>
      <w:tr w:rsidR="003C64A2" w:rsidRPr="00F471BC" w14:paraId="782A02F2" w14:textId="77777777" w:rsidTr="003C64A2">
        <w:tblPrEx>
          <w:tblBorders>
            <w:top w:val="none" w:sz="0" w:space="0" w:color="auto"/>
            <w:bottom w:val="single" w:sz="8" w:space="0" w:color="6D6D6D"/>
          </w:tblBorders>
        </w:tblPrEx>
        <w:tc>
          <w:tcPr>
            <w:tcW w:w="3120" w:type="dxa"/>
            <w:tcBorders>
              <w:top w:val="single" w:sz="8" w:space="0" w:color="6D6D6D"/>
              <w:bottom w:val="single" w:sz="8" w:space="0" w:color="6D6D6D"/>
              <w:right w:val="single" w:sz="8" w:space="0" w:color="6D6D6D"/>
            </w:tcBorders>
          </w:tcPr>
          <w:p w14:paraId="5F325147"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Contract Completion</w:t>
            </w:r>
          </w:p>
        </w:tc>
        <w:tc>
          <w:tcPr>
            <w:tcW w:w="2880" w:type="dxa"/>
            <w:tcBorders>
              <w:top w:val="single" w:sz="8" w:space="0" w:color="6D6D6D"/>
              <w:left w:val="single" w:sz="8" w:space="0" w:color="6D6D6D"/>
              <w:bottom w:val="single" w:sz="8" w:space="0" w:color="6D6D6D"/>
              <w:right w:val="single" w:sz="8" w:space="0" w:color="6D6D6D"/>
            </w:tcBorders>
          </w:tcPr>
          <w:p w14:paraId="2864F3A0"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 Year End SDB Report</w:t>
            </w:r>
          </w:p>
        </w:tc>
        <w:tc>
          <w:tcPr>
            <w:tcW w:w="2680" w:type="dxa"/>
            <w:tcBorders>
              <w:top w:val="single" w:sz="8" w:space="0" w:color="6D6D6D"/>
              <w:left w:val="single" w:sz="8" w:space="0" w:color="6D6D6D"/>
              <w:bottom w:val="single" w:sz="8" w:space="0" w:color="6D6D6D"/>
            </w:tcBorders>
          </w:tcPr>
          <w:p w14:paraId="43E30B01"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rPr>
              <w:t>30 days after completion</w:t>
            </w:r>
          </w:p>
        </w:tc>
      </w:tr>
    </w:tbl>
    <w:p w14:paraId="7EBFF918"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w:t>
      </w:r>
    </w:p>
    <w:p w14:paraId="25C3FF3D" w14:textId="77777777" w:rsidR="003C64A2" w:rsidRPr="00F471BC" w:rsidRDefault="003C64A2" w:rsidP="006113D2">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Please refer to FAR Part 19.7 for instruction concerning the submission of a Commercial Plan:  SSR is due on 10/30 each year for the previous fiscal year ending 9/30.</w:t>
      </w:r>
    </w:p>
    <w:p w14:paraId="6B2381D4" w14:textId="77777777" w:rsidR="003C64A2" w:rsidRPr="00F471BC" w:rsidRDefault="003C64A2" w:rsidP="006113D2">
      <w:pPr>
        <w:numPr>
          <w:ilvl w:val="0"/>
          <w:numId w:val="5"/>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 xml:space="preserve">Submit ISR (bi-annually) for the awarding Contracting Officer’s review and acceptance via the </w:t>
      </w:r>
      <w:proofErr w:type="spellStart"/>
      <w:r w:rsidRPr="00F471BC">
        <w:rPr>
          <w:rFonts w:ascii="Times New Roman" w:hAnsi="Times New Roman" w:cs="Times New Roman"/>
        </w:rPr>
        <w:t>eSRS</w:t>
      </w:r>
      <w:proofErr w:type="spellEnd"/>
      <w:r w:rsidRPr="00F471BC">
        <w:rPr>
          <w:rFonts w:ascii="Times New Roman" w:hAnsi="Times New Roman" w:cs="Times New Roman"/>
        </w:rPr>
        <w:t xml:space="preserve"> website.</w:t>
      </w:r>
    </w:p>
    <w:p w14:paraId="4C388479" w14:textId="77777777" w:rsidR="003C64A2" w:rsidRPr="00F471BC" w:rsidRDefault="003C64A2" w:rsidP="006113D2">
      <w:pPr>
        <w:numPr>
          <w:ilvl w:val="0"/>
          <w:numId w:val="5"/>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 xml:space="preserve">Currently, SSR (annually) must be submitted for the HHS </w:t>
      </w:r>
      <w:proofErr w:type="spellStart"/>
      <w:r w:rsidRPr="00F471BC">
        <w:rPr>
          <w:rFonts w:ascii="Times New Roman" w:hAnsi="Times New Roman" w:cs="Times New Roman"/>
        </w:rPr>
        <w:t>eSRS</w:t>
      </w:r>
      <w:proofErr w:type="spellEnd"/>
      <w:r w:rsidRPr="00F471BC">
        <w:rPr>
          <w:rFonts w:ascii="Times New Roman" w:hAnsi="Times New Roman" w:cs="Times New Roman"/>
        </w:rPr>
        <w:t xml:space="preserve"> Agency Coordinator review and acceptance via the </w:t>
      </w:r>
      <w:proofErr w:type="spellStart"/>
      <w:r w:rsidRPr="00F471BC">
        <w:rPr>
          <w:rFonts w:ascii="Times New Roman" w:hAnsi="Times New Roman" w:cs="Times New Roman"/>
        </w:rPr>
        <w:t>eSRS</w:t>
      </w:r>
      <w:proofErr w:type="spellEnd"/>
      <w:r w:rsidRPr="00F471BC">
        <w:rPr>
          <w:rFonts w:ascii="Times New Roman" w:hAnsi="Times New Roman" w:cs="Times New Roman"/>
        </w:rPr>
        <w:t xml:space="preserve"> website.  (</w:t>
      </w:r>
      <w:r w:rsidRPr="00F471BC">
        <w:rPr>
          <w:rFonts w:ascii="Times New Roman" w:hAnsi="Times New Roman" w:cs="Times New Roman"/>
          <w:b/>
          <w:bCs/>
          <w:i/>
          <w:iCs/>
        </w:rPr>
        <w:t>Note</w:t>
      </w:r>
      <w:r w:rsidRPr="00F471BC">
        <w:rPr>
          <w:rFonts w:ascii="Times New Roman" w:hAnsi="Times New Roman" w:cs="Times New Roman"/>
          <w:i/>
          <w:iCs/>
        </w:rPr>
        <w:t>:</w:t>
      </w:r>
      <w:r w:rsidRPr="00F471BC">
        <w:rPr>
          <w:rFonts w:ascii="Times New Roman" w:hAnsi="Times New Roman" w:cs="Times New Roman"/>
        </w:rPr>
        <w:t xml:space="preserve"> Log onto the OSDBU website to view the HHS Agency Coordinator contact information (</w:t>
      </w:r>
      <w:hyperlink r:id="rId12" w:history="1">
        <w:r w:rsidRPr="00F471BC">
          <w:rPr>
            <w:rFonts w:ascii="Times New Roman" w:hAnsi="Times New Roman" w:cs="Times New Roman"/>
            <w:color w:val="0000FF"/>
          </w:rPr>
          <w:t>http://www.hhs.gov/about/smallbusiness/osdbustaff.html</w:t>
        </w:r>
      </w:hyperlink>
      <w:r w:rsidRPr="00F471BC">
        <w:rPr>
          <w:rFonts w:ascii="Times New Roman" w:hAnsi="Times New Roman" w:cs="Times New Roman"/>
        </w:rPr>
        <w:t>).</w:t>
      </w:r>
    </w:p>
    <w:p w14:paraId="2F3EE382" w14:textId="77777777" w:rsidR="003C64A2" w:rsidRPr="00F471BC" w:rsidRDefault="003C64A2" w:rsidP="006113D2">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Note:</w:t>
      </w:r>
      <w:r w:rsidRPr="00F471BC">
        <w:rPr>
          <w:rFonts w:ascii="Times New Roman" w:hAnsi="Times New Roman" w:cs="Times New Roman"/>
        </w:rPr>
        <w:t xml:space="preserve">  The Request for Proposal (RFP) will indicate whether a subcontracting plan is required.  Due to the nature and complexity of many HHS contracts, particularly the Centers for Medicare and Medicaid (CMS), the contractor may not be required to submit its subcontracting reports through the </w:t>
      </w:r>
      <w:proofErr w:type="spellStart"/>
      <w:r w:rsidRPr="00F471BC">
        <w:rPr>
          <w:rFonts w:ascii="Times New Roman" w:hAnsi="Times New Roman" w:cs="Times New Roman"/>
        </w:rPr>
        <w:t>eSRS</w:t>
      </w:r>
      <w:proofErr w:type="spellEnd"/>
      <w:r w:rsidRPr="00F471BC">
        <w:rPr>
          <w:rFonts w:ascii="Times New Roman" w:hAnsi="Times New Roman" w:cs="Times New Roman"/>
        </w:rPr>
        <w:t>.   The Contracting Officer will confirm reporting requirements prior to the issuance of an award.  For more information, contact Courtney Carter, Agency Coordinator-</w:t>
      </w:r>
      <w:proofErr w:type="spellStart"/>
      <w:r w:rsidRPr="00F471BC">
        <w:rPr>
          <w:rFonts w:ascii="Times New Roman" w:hAnsi="Times New Roman" w:cs="Times New Roman"/>
        </w:rPr>
        <w:t>eSRS</w:t>
      </w:r>
      <w:proofErr w:type="spellEnd"/>
      <w:r w:rsidRPr="00F471BC">
        <w:rPr>
          <w:rFonts w:ascii="Times New Roman" w:hAnsi="Times New Roman" w:cs="Times New Roman"/>
        </w:rPr>
        <w:t xml:space="preserve"> (Courtney.Carter@hhs.gov).  </w:t>
      </w:r>
    </w:p>
    <w:p w14:paraId="1AAACBFE" w14:textId="77777777" w:rsidR="003C64A2" w:rsidRPr="00F471BC" w:rsidRDefault="003C64A2" w:rsidP="006113D2">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7.  Record keeping</w:t>
      </w:r>
    </w:p>
    <w:p w14:paraId="256099FB" w14:textId="77777777" w:rsidR="003C64A2" w:rsidRPr="00F471BC" w:rsidRDefault="003C64A2" w:rsidP="006113D2">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FAR 19.704(a) (11) requires a list of the types of records your company will maintain to demonstrate the procedures adopted to comply with the requirements and goals in the subcontracting plan.  The following is a recitation of the types of records the contractor will maintain to demonstrate the procedures adopted to comply with the requirements and goals in the subcontracting plan.  These records will include, but not be limited to, the following:</w:t>
      </w:r>
    </w:p>
    <w:p w14:paraId="05FFE956" w14:textId="77777777" w:rsidR="003C64A2" w:rsidRPr="00F471BC"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 xml:space="preserve">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source lists, guides and other data identifying such vendors;</w:t>
      </w:r>
    </w:p>
    <w:p w14:paraId="45A72FBB" w14:textId="77777777" w:rsidR="003C64A2" w:rsidRPr="00F471BC"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 xml:space="preserve">Organizations contacted in an attempt to locate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sources;</w:t>
      </w:r>
    </w:p>
    <w:p w14:paraId="39DEE835" w14:textId="77777777" w:rsidR="003C64A2" w:rsidRPr="00F471BC"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On a contract</w:t>
      </w:r>
      <w:r w:rsidRPr="00F471BC">
        <w:rPr>
          <w:rFonts w:ascii="MS Mincho" w:hAnsi="MS Mincho" w:cs="MS Mincho"/>
        </w:rPr>
        <w:t>‑</w:t>
      </w:r>
      <w:r w:rsidRPr="00F471BC">
        <w:rPr>
          <w:rFonts w:ascii="Times New Roman" w:hAnsi="Times New Roman" w:cs="Times New Roman"/>
        </w:rPr>
        <w:t>by</w:t>
      </w:r>
      <w:r w:rsidRPr="00F471BC">
        <w:rPr>
          <w:rFonts w:ascii="MS Mincho" w:hAnsi="MS Mincho" w:cs="MS Mincho"/>
        </w:rPr>
        <w:t>‑</w:t>
      </w:r>
      <w:r w:rsidRPr="00F471BC">
        <w:rPr>
          <w:rFonts w:ascii="Times New Roman" w:hAnsi="Times New Roman" w:cs="Times New Roman"/>
        </w:rPr>
        <w:t xml:space="preserve">contract basis, records on all subcontract solicitations over $100,000, which indicate for each solicitation (1) whether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and/or SDVOSB concerns were solicited, if not, why not and the reasons solicited concerns did not receive subcontract awards;</w:t>
      </w:r>
    </w:p>
    <w:p w14:paraId="377F19D6" w14:textId="77777777" w:rsidR="003C64A2" w:rsidRPr="00F471BC"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Records to support other outreach efforts, e.g., contacts with minority and small business trade associations, attendance at small and minority business procurement conferences and trade fairs;</w:t>
      </w:r>
    </w:p>
    <w:p w14:paraId="220F05C1" w14:textId="77777777" w:rsidR="003C64A2" w:rsidRPr="00F471BC"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Records to support internal guidance and encouragement provided to buyers through (1) workshops, seminars, training programs, incentive awards; and (2) monitoring performance to evaluate compliance with the program and requirements; and</w:t>
      </w:r>
    </w:p>
    <w:p w14:paraId="382F8D52" w14:textId="650DFB61" w:rsidR="002C7253" w:rsidRPr="006113D2"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On a contract</w:t>
      </w:r>
      <w:r w:rsidRPr="00F471BC">
        <w:rPr>
          <w:rFonts w:ascii="MS Mincho" w:hAnsi="MS Mincho" w:cs="MS Mincho"/>
        </w:rPr>
        <w:t>‑</w:t>
      </w:r>
      <w:r w:rsidRPr="00F471BC">
        <w:rPr>
          <w:rFonts w:ascii="Times New Roman" w:hAnsi="Times New Roman" w:cs="Times New Roman"/>
        </w:rPr>
        <w:t>by</w:t>
      </w:r>
      <w:r w:rsidRPr="00F471BC">
        <w:rPr>
          <w:rFonts w:ascii="MS Mincho" w:hAnsi="MS Mincho" w:cs="MS Mincho"/>
        </w:rPr>
        <w:t>‑</w:t>
      </w:r>
      <w:r w:rsidRPr="00F471BC">
        <w:rPr>
          <w:rFonts w:ascii="Times New Roman" w:hAnsi="Times New Roman" w:cs="Times New Roman"/>
        </w:rPr>
        <w:t>contract basis, records to support subcontract award data including the name, address, and business type and size of each subcontractor. (This is not required on a contract–by–contract basis for commercial plans.)</w:t>
      </w:r>
    </w:p>
    <w:p w14:paraId="134D4481" w14:textId="77777777" w:rsidR="003C64A2" w:rsidRPr="00F471BC" w:rsidRDefault="003C64A2" w:rsidP="006113D2">
      <w:pPr>
        <w:numPr>
          <w:ilvl w:val="0"/>
          <w:numId w:val="6"/>
        </w:numPr>
        <w:tabs>
          <w:tab w:val="left" w:pos="220"/>
          <w:tab w:val="left" w:pos="720"/>
        </w:tabs>
        <w:autoSpaceDE w:val="0"/>
        <w:autoSpaceDN w:val="0"/>
        <w:adjustRightInd w:val="0"/>
        <w:spacing w:after="120" w:line="240" w:lineRule="auto"/>
        <w:ind w:hanging="720"/>
        <w:jc w:val="both"/>
        <w:rPr>
          <w:rFonts w:ascii="Times New Roman" w:hAnsi="Times New Roman" w:cs="Times New Roman"/>
        </w:rPr>
      </w:pPr>
      <w:r w:rsidRPr="00F471BC">
        <w:rPr>
          <w:rFonts w:ascii="Times New Roman" w:hAnsi="Times New Roman" w:cs="Times New Roman"/>
        </w:rPr>
        <w:t>Other records to support your compliance with the subcontracting plan: (Please describe)</w:t>
      </w:r>
    </w:p>
    <w:p w14:paraId="65C3F174" w14:textId="53C34DAA" w:rsidR="003C64A2" w:rsidRPr="00F471BC" w:rsidRDefault="003C64A2" w:rsidP="00F26A3C">
      <w:pPr>
        <w:autoSpaceDE w:val="0"/>
        <w:autoSpaceDN w:val="0"/>
        <w:adjustRightInd w:val="0"/>
        <w:spacing w:after="180"/>
        <w:ind w:left="400"/>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28896" behindDoc="0" locked="0" layoutInCell="1" allowOverlap="1" wp14:anchorId="2CA16D34" wp14:editId="47E73710">
                <wp:simplePos x="0" y="0"/>
                <wp:positionH relativeFrom="column">
                  <wp:posOffset>228600</wp:posOffset>
                </wp:positionH>
                <wp:positionV relativeFrom="paragraph">
                  <wp:posOffset>149860</wp:posOffset>
                </wp:positionV>
                <wp:extent cx="4794504" cy="0"/>
                <wp:effectExtent l="0" t="0" r="31750" b="25400"/>
                <wp:wrapNone/>
                <wp:docPr id="170" name="Straight Connector 170"/>
                <wp:cNvGraphicFramePr/>
                <a:graphic xmlns:a="http://schemas.openxmlformats.org/drawingml/2006/main">
                  <a:graphicData uri="http://schemas.microsoft.com/office/word/2010/wordprocessingShape">
                    <wps:wsp>
                      <wps:cNvCnPr/>
                      <wps:spPr>
                        <a:xfrm>
                          <a:off x="0" y="0"/>
                          <a:ext cx="4794504"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9402CA" id="Straight Connector 17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8pt" to="39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" strokecolor="black [3213]" strokeweight=".5pt"/>
            </w:pict>
          </mc:Fallback>
        </mc:AlternateContent>
      </w:r>
    </w:p>
    <w:p w14:paraId="2912D053"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8.  Timely Payments to Subcontractors</w:t>
      </w:r>
    </w:p>
    <w:p w14:paraId="51CECA2E"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xml:space="preserve"> FAR 19.702 requires your company to establish and use procedures to ensure the timely payment of amounts due pursuant to the terms of your subcontracts with SB concerns,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concerns. </w:t>
      </w:r>
    </w:p>
    <w:p w14:paraId="052F323D" w14:textId="1C1B18C3"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Your company has established</w:t>
      </w:r>
      <w:r w:rsidR="006113D2">
        <w:rPr>
          <w:rFonts w:ascii="Times New Roman" w:hAnsi="Times New Roman" w:cs="Times New Roman"/>
        </w:rPr>
        <w:t xml:space="preserve"> and used such procedures:  </w:t>
      </w:r>
      <w:proofErr w:type="gramStart"/>
      <w:r w:rsidRPr="00F471BC">
        <w:rPr>
          <w:rFonts w:ascii="Times New Roman" w:hAnsi="Times New Roman" w:cs="Times New Roman"/>
          <w:u w:val="single"/>
        </w:rPr>
        <w:t>X</w:t>
      </w:r>
      <w:r w:rsidR="006113D2">
        <w:rPr>
          <w:rFonts w:ascii="Times New Roman" w:hAnsi="Times New Roman" w:cs="Times New Roman"/>
        </w:rPr>
        <w:t xml:space="preserve"> </w:t>
      </w:r>
      <w:r w:rsidR="006D1C9E">
        <w:rPr>
          <w:rFonts w:ascii="Times New Roman" w:hAnsi="Times New Roman" w:cs="Times New Roman"/>
        </w:rPr>
        <w:t xml:space="preserve"> </w:t>
      </w:r>
      <w:r w:rsidR="006113D2">
        <w:rPr>
          <w:rFonts w:ascii="Times New Roman" w:hAnsi="Times New Roman" w:cs="Times New Roman"/>
        </w:rPr>
        <w:t>Yes</w:t>
      </w:r>
      <w:proofErr w:type="gramEnd"/>
      <w:r w:rsidR="006113D2">
        <w:rPr>
          <w:rFonts w:ascii="Times New Roman" w:hAnsi="Times New Roman" w:cs="Times New Roman"/>
        </w:rPr>
        <w:t xml:space="preserve"> __ N</w:t>
      </w:r>
      <w:r w:rsidRPr="00F471BC">
        <w:rPr>
          <w:rFonts w:ascii="Times New Roman" w:hAnsi="Times New Roman" w:cs="Times New Roman"/>
        </w:rPr>
        <w:t>o</w:t>
      </w:r>
    </w:p>
    <w:p w14:paraId="7EA6F45F" w14:textId="77777777" w:rsidR="003C64A2" w:rsidRPr="00F471BC" w:rsidRDefault="003C64A2" w:rsidP="003C64A2">
      <w:pPr>
        <w:autoSpaceDE w:val="0"/>
        <w:autoSpaceDN w:val="0"/>
        <w:adjustRightInd w:val="0"/>
        <w:spacing w:after="180"/>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9.  Description of Good Faith Effort</w:t>
      </w:r>
    </w:p>
    <w:p w14:paraId="65F9D2C6" w14:textId="77777777" w:rsidR="003C64A2" w:rsidRPr="00F471BC" w:rsidRDefault="003C64A2" w:rsidP="006113D2">
      <w:pPr>
        <w:autoSpaceDE w:val="0"/>
        <w:autoSpaceDN w:val="0"/>
        <w:adjustRightInd w:val="0"/>
        <w:spacing w:after="180"/>
        <w:jc w:val="both"/>
        <w:rPr>
          <w:rFonts w:ascii="Times New Roman" w:hAnsi="Times New Roman" w:cs="Times New Roman"/>
        </w:rPr>
      </w:pPr>
      <w:r w:rsidRPr="00F471BC">
        <w:rPr>
          <w:rFonts w:ascii="Times New Roman" w:hAnsi="Times New Roman" w:cs="Times New Roman"/>
        </w:rPr>
        <w:t xml:space="preserve">Maximum practicable utilization of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concerns as subcontractors in Government contracts is a matter of national interest with both social and economic benefits</w:t>
      </w:r>
      <w:r w:rsidRPr="00F471BC">
        <w:rPr>
          <w:rFonts w:ascii="Times New Roman" w:hAnsi="Times New Roman" w:cs="Times New Roman"/>
          <w:b/>
          <w:bCs/>
        </w:rPr>
        <w:t xml:space="preserve">.  </w:t>
      </w:r>
      <w:r w:rsidRPr="006D1C9E">
        <w:rPr>
          <w:rFonts w:ascii="Times New Roman" w:hAnsi="Times New Roman" w:cs="Times New Roman"/>
          <w:bCs/>
        </w:rPr>
        <w:t>When a contractor fails to make a good faith effort to comply with a subcontracting plan, these objectives are not achieved, and 15 U.S.C. 637(d) (4) (F) directs that liquidated damages shall be paid by the contractor.</w:t>
      </w:r>
      <w:r w:rsidRPr="00F471BC">
        <w:rPr>
          <w:rFonts w:ascii="Times New Roman" w:hAnsi="Times New Roman" w:cs="Times New Roman"/>
        </w:rPr>
        <w:t xml:space="preserve">  In order to demonstrate your compliance with a good faith effort to achieve the SB, SDB, WOSB, </w:t>
      </w:r>
      <w:proofErr w:type="spellStart"/>
      <w:r w:rsidRPr="00F471BC">
        <w:rPr>
          <w:rFonts w:ascii="Times New Roman" w:hAnsi="Times New Roman" w:cs="Times New Roman"/>
        </w:rPr>
        <w:t>HUBZone</w:t>
      </w:r>
      <w:proofErr w:type="spellEnd"/>
      <w:r w:rsidRPr="00F471BC">
        <w:rPr>
          <w:rFonts w:ascii="Times New Roman" w:hAnsi="Times New Roman" w:cs="Times New Roman"/>
        </w:rPr>
        <w:t>, VOSB and SDVOSB small business subcontracting goals, outline the steps your company plans to take.  These steps will be negotiated with the contracting official prior to approval of the plan.</w:t>
      </w:r>
    </w:p>
    <w:p w14:paraId="378E3ABF" w14:textId="152A64DF" w:rsidR="003C64A2" w:rsidRPr="006113D2" w:rsidRDefault="003C64A2" w:rsidP="006113D2">
      <w:pPr>
        <w:autoSpaceDE w:val="0"/>
        <w:autoSpaceDN w:val="0"/>
        <w:adjustRightInd w:val="0"/>
        <w:spacing w:after="180"/>
        <w:jc w:val="both"/>
        <w:rPr>
          <w:rFonts w:ascii="Times New Roman" w:hAnsi="Times New Roman" w:cs="Times New Roman"/>
          <w:u w:val="single"/>
        </w:rPr>
      </w:pPr>
      <w:r w:rsidRPr="00941441">
        <w:rPr>
          <w:rFonts w:ascii="Times New Roman" w:hAnsi="Times New Roman" w:cs="Times New Roman"/>
          <w:highlight w:val="yellow"/>
          <w:u w:val="single"/>
        </w:rPr>
        <w:t xml:space="preserve">The University </w:t>
      </w:r>
      <w:proofErr w:type="gramStart"/>
      <w:r w:rsidRPr="00941441">
        <w:rPr>
          <w:rFonts w:ascii="Times New Roman" w:hAnsi="Times New Roman" w:cs="Times New Roman"/>
          <w:highlight w:val="yellow"/>
          <w:u w:val="single"/>
        </w:rPr>
        <w:t>of</w:t>
      </w:r>
      <w:proofErr w:type="gramEnd"/>
      <w:r w:rsidRPr="00941441">
        <w:rPr>
          <w:rFonts w:ascii="Times New Roman" w:hAnsi="Times New Roman" w:cs="Times New Roman"/>
          <w:highlight w:val="yellow"/>
          <w:u w:val="single"/>
        </w:rPr>
        <w:t xml:space="preserve"> Notre Dame will make a good faith effort to ensure that the goals of the </w:t>
      </w:r>
      <w:r w:rsidR="00714854">
        <w:rPr>
          <w:rFonts w:ascii="Times New Roman" w:hAnsi="Times New Roman" w:cs="Times New Roman"/>
          <w:highlight w:val="yellow"/>
          <w:u w:val="single"/>
        </w:rPr>
        <w:t>s</w:t>
      </w:r>
      <w:r w:rsidRPr="00941441">
        <w:rPr>
          <w:rFonts w:ascii="Times New Roman" w:hAnsi="Times New Roman" w:cs="Times New Roman"/>
          <w:highlight w:val="yellow"/>
          <w:u w:val="single"/>
        </w:rPr>
        <w:t>ubcontracting plan are achieved. This will include utilizing, when feasible, the identified suppliers with this plan and if other suppliers are n</w:t>
      </w:r>
      <w:r w:rsidR="006D1C9E" w:rsidRPr="00941441">
        <w:rPr>
          <w:rFonts w:ascii="Times New Roman" w:hAnsi="Times New Roman" w:cs="Times New Roman"/>
          <w:highlight w:val="yellow"/>
          <w:u w:val="single"/>
        </w:rPr>
        <w:t xml:space="preserve">eeded, Notre Dame will identify </w:t>
      </w:r>
      <w:r w:rsidRPr="00941441">
        <w:rPr>
          <w:rFonts w:ascii="Times New Roman" w:hAnsi="Times New Roman" w:cs="Times New Roman"/>
          <w:highlight w:val="yellow"/>
          <w:u w:val="single"/>
        </w:rPr>
        <w:t>alternatives using various sources such as sam.gov, web.sba.gov, etc.</w:t>
      </w:r>
    </w:p>
    <w:p w14:paraId="66707D10" w14:textId="77777777" w:rsidR="003C64A2" w:rsidRPr="00F471BC" w:rsidRDefault="003C64A2" w:rsidP="003C64A2">
      <w:pPr>
        <w:rPr>
          <w:rFonts w:ascii="Times New Roman" w:hAnsi="Times New Roman" w:cs="Times New Roman"/>
          <w:b/>
          <w:bCs/>
        </w:rPr>
      </w:pPr>
      <w:r w:rsidRPr="00F471BC">
        <w:rPr>
          <w:rFonts w:ascii="Times New Roman" w:hAnsi="Times New Roman" w:cs="Times New Roman"/>
          <w:b/>
          <w:bCs/>
        </w:rPr>
        <w:br w:type="page"/>
      </w:r>
    </w:p>
    <w:p w14:paraId="047ABA30" w14:textId="77777777" w:rsidR="003C64A2" w:rsidRPr="00F471BC" w:rsidRDefault="003C64A2" w:rsidP="003C64A2">
      <w:pPr>
        <w:autoSpaceDE w:val="0"/>
        <w:autoSpaceDN w:val="0"/>
        <w:adjustRightInd w:val="0"/>
        <w:spacing w:after="180"/>
        <w:jc w:val="center"/>
        <w:rPr>
          <w:rFonts w:ascii="Times New Roman" w:hAnsi="Times New Roman" w:cs="Times New Roman"/>
        </w:rPr>
      </w:pPr>
      <w:r w:rsidRPr="00F471BC">
        <w:rPr>
          <w:rFonts w:ascii="Times New Roman" w:hAnsi="Times New Roman" w:cs="Times New Roman"/>
          <w:b/>
          <w:bCs/>
        </w:rPr>
        <w:t>SIGNATURE PAGE</w:t>
      </w:r>
    </w:p>
    <w:p w14:paraId="73458213"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rPr>
        <w:t> Signatures Required:</w:t>
      </w:r>
    </w:p>
    <w:p w14:paraId="4C9C0D69"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rPr>
        <w:t> </w:t>
      </w:r>
      <w:r w:rsidRPr="00F471BC">
        <w:rPr>
          <w:rFonts w:ascii="Times New Roman" w:hAnsi="Times New Roman" w:cs="Times New Roman"/>
          <w:b/>
          <w:bCs/>
        </w:rPr>
        <w:t>This subcontracting plan was submitted by:</w:t>
      </w:r>
    </w:p>
    <w:p w14:paraId="19BB4E63"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2608" behindDoc="0" locked="0" layoutInCell="1" allowOverlap="1" wp14:anchorId="00C7E7E6" wp14:editId="10180673">
                <wp:simplePos x="0" y="0"/>
                <wp:positionH relativeFrom="column">
                  <wp:posOffset>1371600</wp:posOffset>
                </wp:positionH>
                <wp:positionV relativeFrom="paragraph">
                  <wp:posOffset>151765</wp:posOffset>
                </wp:positionV>
                <wp:extent cx="3906139" cy="0"/>
                <wp:effectExtent l="0" t="0" r="31115" b="25400"/>
                <wp:wrapNone/>
                <wp:docPr id="177" name="Straight Connector 177"/>
                <wp:cNvGraphicFramePr/>
                <a:graphic xmlns:a="http://schemas.openxmlformats.org/drawingml/2006/main">
                  <a:graphicData uri="http://schemas.microsoft.com/office/word/2010/wordprocessingShape">
                    <wps:wsp>
                      <wps:cNvCnPr/>
                      <wps:spPr>
                        <a:xfrm>
                          <a:off x="0" y="0"/>
                          <a:ext cx="3906139"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1C53E9" id="Straight Connector 17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1.95pt" to="415.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" strokecolor="black [3213]" strokeweight=".5pt"/>
            </w:pict>
          </mc:Fallback>
        </mc:AlternateContent>
      </w:r>
      <w:r w:rsidRPr="00F471BC">
        <w:rPr>
          <w:rFonts w:ascii="Times New Roman" w:hAnsi="Times New Roman" w:cs="Times New Roman"/>
        </w:rPr>
        <w:t>Signature:                   </w:t>
      </w:r>
    </w:p>
    <w:p w14:paraId="41BAEC41" w14:textId="761B7BD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3632" behindDoc="0" locked="0" layoutInCell="1" allowOverlap="1" wp14:anchorId="04BC1D7C" wp14:editId="3FC3C366">
                <wp:simplePos x="0" y="0"/>
                <wp:positionH relativeFrom="column">
                  <wp:posOffset>1351915</wp:posOffset>
                </wp:positionH>
                <wp:positionV relativeFrom="paragraph">
                  <wp:posOffset>148590</wp:posOffset>
                </wp:positionV>
                <wp:extent cx="3905885" cy="0"/>
                <wp:effectExtent l="0" t="0" r="31115" b="25400"/>
                <wp:wrapNone/>
                <wp:docPr id="180" name="Straight Connector 180"/>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955A15" id="Straight Connector 18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45pt,11.7pt" to="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" strokecolor="black [3213]" strokeweight=".5pt"/>
            </w:pict>
          </mc:Fallback>
        </mc:AlternateContent>
      </w:r>
      <w:r w:rsidRPr="00F471BC">
        <w:rPr>
          <w:rFonts w:ascii="Times New Roman" w:hAnsi="Times New Roman" w:cs="Times New Roman"/>
        </w:rPr>
        <w:t xml:space="preserve">Typed/Print Name: </w:t>
      </w:r>
      <w:r w:rsidRPr="00F471BC">
        <w:rPr>
          <w:rFonts w:ascii="Times New Roman" w:hAnsi="Times New Roman" w:cs="Times New Roman"/>
        </w:rPr>
        <w:tab/>
        <w:t xml:space="preserve"> </w:t>
      </w:r>
      <w:r w:rsidR="00086BE5">
        <w:rPr>
          <w:rFonts w:ascii="Times New Roman" w:hAnsi="Times New Roman" w:cs="Times New Roman"/>
        </w:rPr>
        <w:t xml:space="preserve">Gilberto </w:t>
      </w:r>
      <w:proofErr w:type="spellStart"/>
      <w:r w:rsidR="00086BE5">
        <w:rPr>
          <w:rFonts w:ascii="Times New Roman" w:hAnsi="Times New Roman" w:cs="Times New Roman"/>
        </w:rPr>
        <w:t>Carles</w:t>
      </w:r>
      <w:proofErr w:type="spellEnd"/>
    </w:p>
    <w:p w14:paraId="3B064D9C" w14:textId="176ADD6C" w:rsidR="001D1EAE"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4656" behindDoc="0" locked="0" layoutInCell="1" allowOverlap="1" wp14:anchorId="542BFBBB" wp14:editId="366504A9">
                <wp:simplePos x="0" y="0"/>
                <wp:positionH relativeFrom="column">
                  <wp:posOffset>1371600</wp:posOffset>
                </wp:positionH>
                <wp:positionV relativeFrom="paragraph">
                  <wp:posOffset>153035</wp:posOffset>
                </wp:positionV>
                <wp:extent cx="3905885" cy="0"/>
                <wp:effectExtent l="0" t="0" r="31115" b="25400"/>
                <wp:wrapNone/>
                <wp:docPr id="181" name="Straight Connector 181"/>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865C9F" id="Straight Connector 181"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05pt" to="41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" strokecolor="black [3213]" strokeweight=".5pt"/>
            </w:pict>
          </mc:Fallback>
        </mc:AlternateContent>
      </w:r>
      <w:r w:rsidRPr="00F471BC">
        <w:rPr>
          <w:rFonts w:ascii="Times New Roman" w:hAnsi="Times New Roman" w:cs="Times New Roman"/>
        </w:rPr>
        <w:t>Title:                    </w:t>
      </w:r>
      <w:r w:rsidRPr="00F471BC">
        <w:rPr>
          <w:rFonts w:ascii="Times New Roman" w:hAnsi="Times New Roman" w:cs="Times New Roman"/>
        </w:rPr>
        <w:tab/>
        <w:t xml:space="preserve"> </w:t>
      </w:r>
      <w:r w:rsidR="00086BE5">
        <w:rPr>
          <w:rFonts w:ascii="Times New Roman" w:hAnsi="Times New Roman" w:cs="Times New Roman"/>
        </w:rPr>
        <w:t xml:space="preserve">Senior </w:t>
      </w:r>
      <w:r w:rsidR="005F61A6">
        <w:rPr>
          <w:rFonts w:ascii="Times New Roman" w:hAnsi="Times New Roman" w:cs="Times New Roman"/>
        </w:rPr>
        <w:t>Director of Procurement Services</w:t>
      </w:r>
    </w:p>
    <w:p w14:paraId="7BDC24E6" w14:textId="77777777" w:rsidR="001D1EAE"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5680" behindDoc="0" locked="0" layoutInCell="1" allowOverlap="1" wp14:anchorId="5C70850F" wp14:editId="63AD7D18">
                <wp:simplePos x="0" y="0"/>
                <wp:positionH relativeFrom="column">
                  <wp:posOffset>1371600</wp:posOffset>
                </wp:positionH>
                <wp:positionV relativeFrom="paragraph">
                  <wp:posOffset>160020</wp:posOffset>
                </wp:positionV>
                <wp:extent cx="3905885" cy="0"/>
                <wp:effectExtent l="0" t="0" r="31115" b="25400"/>
                <wp:wrapNone/>
                <wp:docPr id="182" name="Straight Connector 182"/>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D1120E" id="Straight Connector 18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6pt" to="415.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" strokecolor="black [3213]" strokeweight=".5pt"/>
            </w:pict>
          </mc:Fallback>
        </mc:AlternateContent>
      </w:r>
      <w:r w:rsidRPr="00F471BC">
        <w:rPr>
          <w:rFonts w:ascii="Times New Roman" w:hAnsi="Times New Roman" w:cs="Times New Roman"/>
        </w:rPr>
        <w:t>Date:                   </w:t>
      </w:r>
      <w:r w:rsidR="00DD0BF2" w:rsidRPr="00F471BC">
        <w:rPr>
          <w:rFonts w:ascii="Times New Roman" w:hAnsi="Times New Roman" w:cs="Times New Roman"/>
        </w:rPr>
        <w:tab/>
      </w:r>
    </w:p>
    <w:p w14:paraId="4780737B"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rPr>
        <w:t> </w:t>
      </w:r>
    </w:p>
    <w:p w14:paraId="25DB0D20"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rPr>
        <w:t>This plan was reviewed by:</w:t>
      </w:r>
      <w:r w:rsidRPr="00F471BC">
        <w:rPr>
          <w:rFonts w:ascii="Times New Roman" w:hAnsi="Times New Roman" w:cs="Times New Roman"/>
          <w:b/>
          <w:bCs/>
          <w:noProof/>
        </w:rPr>
        <w:t xml:space="preserve"> </w:t>
      </w:r>
    </w:p>
    <w:p w14:paraId="5F935D7D"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49376" behindDoc="0" locked="0" layoutInCell="1" allowOverlap="1" wp14:anchorId="35CB5FEC" wp14:editId="562BAE36">
                <wp:simplePos x="0" y="0"/>
                <wp:positionH relativeFrom="column">
                  <wp:posOffset>1371600</wp:posOffset>
                </wp:positionH>
                <wp:positionV relativeFrom="paragraph">
                  <wp:posOffset>153035</wp:posOffset>
                </wp:positionV>
                <wp:extent cx="3905885" cy="0"/>
                <wp:effectExtent l="0" t="0" r="31115" b="25400"/>
                <wp:wrapNone/>
                <wp:docPr id="183" name="Straight Connector 183"/>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EDC2F3" id="Straight Connector 183"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05pt" to="41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" strokecolor="black [3213]" strokeweight=".5pt"/>
            </w:pict>
          </mc:Fallback>
        </mc:AlternateContent>
      </w:r>
      <w:r w:rsidRPr="00F471BC">
        <w:rPr>
          <w:rFonts w:ascii="Times New Roman" w:hAnsi="Times New Roman" w:cs="Times New Roman"/>
        </w:rPr>
        <w:t>Signature:                   </w:t>
      </w:r>
    </w:p>
    <w:p w14:paraId="33766E96" w14:textId="77777777" w:rsidR="001D1EAE"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51424" behindDoc="0" locked="0" layoutInCell="1" allowOverlap="1" wp14:anchorId="64C72069" wp14:editId="46335155">
                <wp:simplePos x="0" y="0"/>
                <wp:positionH relativeFrom="column">
                  <wp:posOffset>1371600</wp:posOffset>
                </wp:positionH>
                <wp:positionV relativeFrom="paragraph">
                  <wp:posOffset>160020</wp:posOffset>
                </wp:positionV>
                <wp:extent cx="3905885" cy="0"/>
                <wp:effectExtent l="0" t="0" r="31115" b="25400"/>
                <wp:wrapNone/>
                <wp:docPr id="184" name="Straight Connector 184"/>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20CFD6" id="Straight Connector 184"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6pt" to="415.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" strokecolor="black [3213]" strokeweight=".5pt"/>
            </w:pict>
          </mc:Fallback>
        </mc:AlternateContent>
      </w:r>
      <w:r w:rsidRPr="00F471BC">
        <w:rPr>
          <w:rFonts w:ascii="Times New Roman" w:hAnsi="Times New Roman" w:cs="Times New Roman"/>
        </w:rPr>
        <w:t xml:space="preserve">Typed/Print Name: </w:t>
      </w:r>
      <w:r w:rsidRPr="00F471BC">
        <w:rPr>
          <w:rFonts w:ascii="Times New Roman" w:hAnsi="Times New Roman" w:cs="Times New Roman"/>
        </w:rPr>
        <w:tab/>
        <w:t xml:space="preserve">  </w:t>
      </w:r>
    </w:p>
    <w:p w14:paraId="4EDB5F0D" w14:textId="61CBF97D" w:rsidR="003C64A2" w:rsidRPr="00F471BC" w:rsidRDefault="003C64A2" w:rsidP="00692A2A">
      <w:pPr>
        <w:tabs>
          <w:tab w:val="left" w:pos="6810"/>
        </w:tabs>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67808" behindDoc="0" locked="0" layoutInCell="1" allowOverlap="1" wp14:anchorId="39C40704" wp14:editId="7A942D4C">
                <wp:simplePos x="0" y="0"/>
                <wp:positionH relativeFrom="column">
                  <wp:posOffset>459105</wp:posOffset>
                </wp:positionH>
                <wp:positionV relativeFrom="paragraph">
                  <wp:posOffset>147320</wp:posOffset>
                </wp:positionV>
                <wp:extent cx="1371600" cy="0"/>
                <wp:effectExtent l="0" t="0" r="25400" b="25400"/>
                <wp:wrapNone/>
                <wp:docPr id="192" name="Straight Connector 192"/>
                <wp:cNvGraphicFramePr/>
                <a:graphic xmlns:a="http://schemas.openxmlformats.org/drawingml/2006/main">
                  <a:graphicData uri="http://schemas.microsoft.com/office/word/2010/wordprocessingShape">
                    <wps:wsp>
                      <wps:cNvCnPr/>
                      <wps:spPr>
                        <a:xfrm>
                          <a:off x="0" y="0"/>
                          <a:ext cx="1371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A91915" id="Straight Connector 192"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1.6pt" to="14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" strokecolor="black [3213]" strokeweight=".5pt"/>
            </w:pict>
          </mc:Fallback>
        </mc:AlternateContent>
      </w:r>
      <w:r w:rsidR="00F26A3C">
        <w:rPr>
          <w:rFonts w:ascii="Times New Roman" w:hAnsi="Times New Roman" w:cs="Times New Roman"/>
        </w:rPr>
        <w:t xml:space="preserve">Title:                                                        </w:t>
      </w:r>
      <w:r w:rsidRPr="00F471BC">
        <w:rPr>
          <w:rFonts w:ascii="Times New Roman" w:hAnsi="Times New Roman" w:cs="Times New Roman"/>
        </w:rPr>
        <w:t xml:space="preserve"> Date: </w:t>
      </w:r>
    </w:p>
    <w:p w14:paraId="43950E0A" w14:textId="77777777" w:rsidR="00692A2A" w:rsidRDefault="00692A2A" w:rsidP="00692A2A">
      <w:pPr>
        <w:autoSpaceDE w:val="0"/>
        <w:autoSpaceDN w:val="0"/>
        <w:adjustRightInd w:val="0"/>
        <w:spacing w:after="180" w:line="240" w:lineRule="auto"/>
        <w:jc w:val="both"/>
        <w:rPr>
          <w:rFonts w:ascii="Times New Roman" w:hAnsi="Times New Roman" w:cs="Times New Roman"/>
          <w:b/>
          <w:bCs/>
        </w:rPr>
      </w:pPr>
    </w:p>
    <w:p w14:paraId="50DA6763"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rPr>
        <w:t>This plan was reviewed by:</w:t>
      </w:r>
    </w:p>
    <w:p w14:paraId="65BD2FDB"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53472" behindDoc="0" locked="0" layoutInCell="1" allowOverlap="1" wp14:anchorId="39DC8388" wp14:editId="5BAED71D">
                <wp:simplePos x="0" y="0"/>
                <wp:positionH relativeFrom="column">
                  <wp:posOffset>1371600</wp:posOffset>
                </wp:positionH>
                <wp:positionV relativeFrom="paragraph">
                  <wp:posOffset>152400</wp:posOffset>
                </wp:positionV>
                <wp:extent cx="3905885" cy="0"/>
                <wp:effectExtent l="0" t="0" r="31115" b="25400"/>
                <wp:wrapNone/>
                <wp:docPr id="185" name="Straight Connector 185"/>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08EE72" id="Straight Connector 185"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pt" to="41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" strokecolor="black [3213]" strokeweight=".5pt"/>
            </w:pict>
          </mc:Fallback>
        </mc:AlternateContent>
      </w:r>
      <w:r w:rsidRPr="00F471BC">
        <w:rPr>
          <w:rFonts w:ascii="Times New Roman" w:hAnsi="Times New Roman" w:cs="Times New Roman"/>
        </w:rPr>
        <w:t>Signature:                </w:t>
      </w:r>
      <w:r w:rsidRPr="00F471BC">
        <w:rPr>
          <w:rFonts w:ascii="Times New Roman" w:hAnsi="Times New Roman" w:cs="Times New Roman"/>
        </w:rPr>
        <w:tab/>
      </w:r>
    </w:p>
    <w:p w14:paraId="25E1DE2B"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55520" behindDoc="0" locked="0" layoutInCell="1" allowOverlap="1" wp14:anchorId="5D7F6427" wp14:editId="7B32063A">
                <wp:simplePos x="0" y="0"/>
                <wp:positionH relativeFrom="column">
                  <wp:posOffset>1371600</wp:posOffset>
                </wp:positionH>
                <wp:positionV relativeFrom="paragraph">
                  <wp:posOffset>159385</wp:posOffset>
                </wp:positionV>
                <wp:extent cx="3905885" cy="0"/>
                <wp:effectExtent l="0" t="0" r="31115" b="25400"/>
                <wp:wrapNone/>
                <wp:docPr id="186" name="Straight Connector 186"/>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F5C3C1" id="Straight Connector 186"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55pt" to="415.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" strokecolor="black [3213]" strokeweight=".5pt"/>
            </w:pict>
          </mc:Fallback>
        </mc:AlternateContent>
      </w:r>
      <w:r w:rsidRPr="00F471BC">
        <w:rPr>
          <w:rFonts w:ascii="Times New Roman" w:hAnsi="Times New Roman" w:cs="Times New Roman"/>
        </w:rPr>
        <w:t xml:space="preserve">Typed/Print Name: </w:t>
      </w:r>
      <w:r w:rsidRPr="00F471BC">
        <w:rPr>
          <w:rFonts w:ascii="Times New Roman" w:hAnsi="Times New Roman" w:cs="Times New Roman"/>
        </w:rPr>
        <w:tab/>
      </w:r>
    </w:p>
    <w:p w14:paraId="6514E9E4" w14:textId="48487D69"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69856" behindDoc="0" locked="0" layoutInCell="1" allowOverlap="1" wp14:anchorId="4925EC03" wp14:editId="4EDBFC31">
                <wp:simplePos x="0" y="0"/>
                <wp:positionH relativeFrom="column">
                  <wp:posOffset>3964940</wp:posOffset>
                </wp:positionH>
                <wp:positionV relativeFrom="paragraph">
                  <wp:posOffset>153670</wp:posOffset>
                </wp:positionV>
                <wp:extent cx="1371600" cy="0"/>
                <wp:effectExtent l="0" t="0" r="25400" b="25400"/>
                <wp:wrapNone/>
                <wp:docPr id="193" name="Straight Connector 193"/>
                <wp:cNvGraphicFramePr/>
                <a:graphic xmlns:a="http://schemas.openxmlformats.org/drawingml/2006/main">
                  <a:graphicData uri="http://schemas.microsoft.com/office/word/2010/wordprocessingShape">
                    <wps:wsp>
                      <wps:cNvCnPr/>
                      <wps:spPr>
                        <a:xfrm>
                          <a:off x="0" y="0"/>
                          <a:ext cx="1371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955D0E" id="Straight Connector 193"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pt,12.1pt" to="42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" strokecolor="black [3213]" strokeweight=".5pt"/>
            </w:pict>
          </mc:Fallback>
        </mc:AlternateContent>
      </w:r>
      <w:r w:rsidRPr="00F471BC">
        <w:rPr>
          <w:rFonts w:ascii="Times New Roman" w:hAnsi="Times New Roman" w:cs="Times New Roman"/>
        </w:rPr>
        <w:t xml:space="preserve">Title:                     Small Business Specialist              Date:  </w:t>
      </w:r>
    </w:p>
    <w:p w14:paraId="6E5DBA99"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rPr>
        <w:t> </w:t>
      </w:r>
    </w:p>
    <w:p w14:paraId="1CCC7991"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rPr>
        <w:t>This plan was reviewed by:</w:t>
      </w:r>
    </w:p>
    <w:p w14:paraId="6B607E6C"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57568" behindDoc="0" locked="0" layoutInCell="1" allowOverlap="1" wp14:anchorId="6866BA1E" wp14:editId="47FEF454">
                <wp:simplePos x="0" y="0"/>
                <wp:positionH relativeFrom="column">
                  <wp:posOffset>1371600</wp:posOffset>
                </wp:positionH>
                <wp:positionV relativeFrom="paragraph">
                  <wp:posOffset>146685</wp:posOffset>
                </wp:positionV>
                <wp:extent cx="3905885" cy="0"/>
                <wp:effectExtent l="0" t="0" r="31115" b="25400"/>
                <wp:wrapNone/>
                <wp:docPr id="187" name="Straight Connector 187"/>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72E664" id="Straight Connector 187"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1.55pt" to="415.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" strokecolor="black [3213]" strokeweight=".5pt"/>
            </w:pict>
          </mc:Fallback>
        </mc:AlternateContent>
      </w:r>
      <w:r w:rsidRPr="00F471BC">
        <w:rPr>
          <w:rFonts w:ascii="Times New Roman" w:hAnsi="Times New Roman" w:cs="Times New Roman"/>
        </w:rPr>
        <w:t>Signature:                 </w:t>
      </w:r>
      <w:r w:rsidRPr="00F471BC">
        <w:rPr>
          <w:rFonts w:ascii="Times New Roman" w:hAnsi="Times New Roman" w:cs="Times New Roman"/>
        </w:rPr>
        <w:tab/>
      </w:r>
    </w:p>
    <w:p w14:paraId="6FDEF1C3"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59616" behindDoc="0" locked="0" layoutInCell="1" allowOverlap="1" wp14:anchorId="1AF015C8" wp14:editId="07805647">
                <wp:simplePos x="0" y="0"/>
                <wp:positionH relativeFrom="column">
                  <wp:posOffset>1371600</wp:posOffset>
                </wp:positionH>
                <wp:positionV relativeFrom="paragraph">
                  <wp:posOffset>153670</wp:posOffset>
                </wp:positionV>
                <wp:extent cx="3905885" cy="0"/>
                <wp:effectExtent l="0" t="0" r="31115" b="25400"/>
                <wp:wrapNone/>
                <wp:docPr id="188" name="Straight Connector 188"/>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9DCBCA" id="Straight Connector 188"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1pt" to="41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" strokecolor="black [3213]" strokeweight=".5pt"/>
            </w:pict>
          </mc:Fallback>
        </mc:AlternateContent>
      </w:r>
      <w:r w:rsidRPr="00F471BC">
        <w:rPr>
          <w:rFonts w:ascii="Times New Roman" w:hAnsi="Times New Roman" w:cs="Times New Roman"/>
        </w:rPr>
        <w:t xml:space="preserve">Typed/Print Name: </w:t>
      </w:r>
      <w:r w:rsidRPr="00F471BC">
        <w:rPr>
          <w:rFonts w:ascii="Times New Roman" w:hAnsi="Times New Roman" w:cs="Times New Roman"/>
        </w:rPr>
        <w:tab/>
      </w:r>
    </w:p>
    <w:p w14:paraId="56EDC1D8"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rPr>
        <w:t>Title:                     Small Business Administration Procurement Center Representative</w:t>
      </w:r>
    </w:p>
    <w:p w14:paraId="7A326CFB"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65760" behindDoc="0" locked="0" layoutInCell="1" allowOverlap="1" wp14:anchorId="617A933E" wp14:editId="366FAD3B">
                <wp:simplePos x="0" y="0"/>
                <wp:positionH relativeFrom="column">
                  <wp:posOffset>1351915</wp:posOffset>
                </wp:positionH>
                <wp:positionV relativeFrom="paragraph">
                  <wp:posOffset>155575</wp:posOffset>
                </wp:positionV>
                <wp:extent cx="1371600" cy="0"/>
                <wp:effectExtent l="0" t="0" r="25400" b="25400"/>
                <wp:wrapNone/>
                <wp:docPr id="191" name="Straight Connector 191"/>
                <wp:cNvGraphicFramePr/>
                <a:graphic xmlns:a="http://schemas.openxmlformats.org/drawingml/2006/main">
                  <a:graphicData uri="http://schemas.microsoft.com/office/word/2010/wordprocessingShape">
                    <wps:wsp>
                      <wps:cNvCnPr/>
                      <wps:spPr>
                        <a:xfrm>
                          <a:off x="0" y="0"/>
                          <a:ext cx="1371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B2A744" id="Straight Connector 191"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45pt,12.25pt" to="214.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" strokecolor="black [3213]" strokeweight=".5pt"/>
            </w:pict>
          </mc:Fallback>
        </mc:AlternateContent>
      </w:r>
      <w:r w:rsidRPr="00F471BC">
        <w:rPr>
          <w:rFonts w:ascii="Times New Roman" w:hAnsi="Times New Roman" w:cs="Times New Roman"/>
        </w:rPr>
        <w:t>Date:                  </w:t>
      </w:r>
      <w:r w:rsidRPr="00F471BC">
        <w:rPr>
          <w:rFonts w:ascii="Times New Roman" w:hAnsi="Times New Roman" w:cs="Times New Roman"/>
        </w:rPr>
        <w:tab/>
      </w:r>
    </w:p>
    <w:p w14:paraId="7B8BE080"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rPr>
        <w:t> </w:t>
      </w:r>
    </w:p>
    <w:p w14:paraId="40309080"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rPr>
        <w:t>This plan was approved by:</w:t>
      </w:r>
    </w:p>
    <w:p w14:paraId="22245E09" w14:textId="77777777"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761664" behindDoc="0" locked="0" layoutInCell="1" allowOverlap="1" wp14:anchorId="75558600" wp14:editId="6D029878">
                <wp:simplePos x="0" y="0"/>
                <wp:positionH relativeFrom="column">
                  <wp:posOffset>1371600</wp:posOffset>
                </wp:positionH>
                <wp:positionV relativeFrom="paragraph">
                  <wp:posOffset>151130</wp:posOffset>
                </wp:positionV>
                <wp:extent cx="3905885" cy="0"/>
                <wp:effectExtent l="0" t="0" r="31115" b="25400"/>
                <wp:wrapNone/>
                <wp:docPr id="189" name="Straight Connector 189"/>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AD46C2" id="Straight Connector 189"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1.9pt" to="415.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" strokecolor="black [3213]" strokeweight=".5pt"/>
            </w:pict>
          </mc:Fallback>
        </mc:AlternateContent>
      </w:r>
      <w:r w:rsidRPr="00F471BC">
        <w:rPr>
          <w:rFonts w:ascii="Times New Roman" w:hAnsi="Times New Roman" w:cs="Times New Roman"/>
        </w:rPr>
        <w:t>Signature:         </w:t>
      </w:r>
      <w:r w:rsidRPr="00F471BC">
        <w:rPr>
          <w:rFonts w:ascii="Times New Roman" w:hAnsi="Times New Roman" w:cs="Times New Roman"/>
        </w:rPr>
        <w:tab/>
      </w:r>
    </w:p>
    <w:p w14:paraId="68384972" w14:textId="4E919F32" w:rsidR="003C64A2"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6704" behindDoc="0" locked="0" layoutInCell="1" allowOverlap="1" wp14:anchorId="47A37E6C" wp14:editId="6635D25E">
                <wp:simplePos x="0" y="0"/>
                <wp:positionH relativeFrom="column">
                  <wp:posOffset>1371600</wp:posOffset>
                </wp:positionH>
                <wp:positionV relativeFrom="paragraph">
                  <wp:posOffset>158115</wp:posOffset>
                </wp:positionV>
                <wp:extent cx="3905885" cy="0"/>
                <wp:effectExtent l="0" t="0" r="31115" b="25400"/>
                <wp:wrapNone/>
                <wp:docPr id="190" name="Straight Connector 190"/>
                <wp:cNvGraphicFramePr/>
                <a:graphic xmlns:a="http://schemas.openxmlformats.org/drawingml/2006/main">
                  <a:graphicData uri="http://schemas.microsoft.com/office/word/2010/wordprocessingShape">
                    <wps:wsp>
                      <wps:cNvCnPr/>
                      <wps:spPr>
                        <a:xfrm>
                          <a:off x="0" y="0"/>
                          <a:ext cx="390588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2418B3" id="Straight Connector 190"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45pt" to="415.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" strokecolor="black [3213]" strokeweight=".5pt"/>
            </w:pict>
          </mc:Fallback>
        </mc:AlternateContent>
      </w:r>
      <w:r w:rsidRPr="00F471BC">
        <w:rPr>
          <w:rFonts w:ascii="Times New Roman" w:hAnsi="Times New Roman" w:cs="Times New Roman"/>
        </w:rPr>
        <w:t>Typed/Print Name:</w:t>
      </w:r>
      <w:r w:rsidRPr="00F471BC">
        <w:rPr>
          <w:rFonts w:ascii="Times New Roman" w:hAnsi="Times New Roman" w:cs="Times New Roman"/>
        </w:rPr>
        <w:tab/>
        <w:t xml:space="preserve">  </w:t>
      </w:r>
    </w:p>
    <w:p w14:paraId="526693DF" w14:textId="77777777" w:rsidR="00702DF6" w:rsidRPr="00F471BC" w:rsidRDefault="003C64A2" w:rsidP="00692A2A">
      <w:pPr>
        <w:autoSpaceDE w:val="0"/>
        <w:autoSpaceDN w:val="0"/>
        <w:adjustRightInd w:val="0"/>
        <w:spacing w:after="180" w:line="240" w:lineRule="auto"/>
        <w:jc w:val="both"/>
        <w:rPr>
          <w:rFonts w:ascii="Times New Roman" w:hAnsi="Times New Roman" w:cs="Times New Roman"/>
        </w:rPr>
      </w:pPr>
      <w:r w:rsidRPr="00F471BC">
        <w:rPr>
          <w:rFonts w:ascii="Times New Roman" w:hAnsi="Times New Roman" w:cs="Times New Roman"/>
          <w:b/>
          <w:bCs/>
          <w:noProof/>
        </w:rPr>
        <mc:AlternateContent>
          <mc:Choice Requires="wps">
            <w:drawing>
              <wp:anchor distT="0" distB="0" distL="114300" distR="114300" simplePos="0" relativeHeight="251657728" behindDoc="0" locked="0" layoutInCell="1" allowOverlap="1" wp14:anchorId="39D457E2" wp14:editId="223C5CFC">
                <wp:simplePos x="0" y="0"/>
                <wp:positionH relativeFrom="column">
                  <wp:posOffset>3832860</wp:posOffset>
                </wp:positionH>
                <wp:positionV relativeFrom="paragraph">
                  <wp:posOffset>152400</wp:posOffset>
                </wp:positionV>
                <wp:extent cx="1371600" cy="0"/>
                <wp:effectExtent l="0" t="0" r="25400" b="25400"/>
                <wp:wrapNone/>
                <wp:docPr id="194" name="Straight Connector 194"/>
                <wp:cNvGraphicFramePr/>
                <a:graphic xmlns:a="http://schemas.openxmlformats.org/drawingml/2006/main">
                  <a:graphicData uri="http://schemas.microsoft.com/office/word/2010/wordprocessingShape">
                    <wps:wsp>
                      <wps:cNvCnPr/>
                      <wps:spPr>
                        <a:xfrm>
                          <a:off x="0" y="0"/>
                          <a:ext cx="13716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CAB2F8" id="Straight Connector 19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8pt,12pt" to="40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" strokecolor="black [3213]" strokeweight=".5pt"/>
            </w:pict>
          </mc:Fallback>
        </mc:AlternateContent>
      </w:r>
      <w:r w:rsidRPr="00F471BC">
        <w:rPr>
          <w:rFonts w:ascii="Times New Roman" w:hAnsi="Times New Roman" w:cs="Times New Roman"/>
        </w:rPr>
        <w:t xml:space="preserve">Title:                     Contracting Officer                             Date:  </w:t>
      </w:r>
    </w:p>
    <w:sectPr w:rsidR="00702DF6" w:rsidRPr="00F471BC" w:rsidSect="00714854">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C9E8" w14:textId="77777777" w:rsidR="007525EC" w:rsidRDefault="007525EC" w:rsidP="005249D2">
      <w:pPr>
        <w:spacing w:after="0" w:line="240" w:lineRule="auto"/>
      </w:pPr>
      <w:r>
        <w:separator/>
      </w:r>
    </w:p>
  </w:endnote>
  <w:endnote w:type="continuationSeparator" w:id="0">
    <w:p w14:paraId="3735D8A7" w14:textId="77777777" w:rsidR="007525EC" w:rsidRDefault="007525EC" w:rsidP="0052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8FD3" w14:textId="77777777" w:rsidR="0074282B" w:rsidRDefault="0074282B" w:rsidP="005249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566B2" w14:textId="77777777" w:rsidR="0074282B" w:rsidRDefault="0074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071830"/>
      <w:docPartObj>
        <w:docPartGallery w:val="Page Numbers (Bottom of Page)"/>
        <w:docPartUnique/>
      </w:docPartObj>
    </w:sdtPr>
    <w:sdtContent>
      <w:sdt>
        <w:sdtPr>
          <w:id w:val="1728636285"/>
          <w:docPartObj>
            <w:docPartGallery w:val="Page Numbers (Top of Page)"/>
            <w:docPartUnique/>
          </w:docPartObj>
        </w:sdtPr>
        <w:sdtContent>
          <w:p w14:paraId="5C8E0980" w14:textId="77777777" w:rsidR="00714854" w:rsidRDefault="00714854">
            <w:pPr>
              <w:pStyle w:val="Footer"/>
              <w:jc w:val="center"/>
              <w:rPr>
                <w:rFonts w:ascii="Times New Roman" w:hAnsi="Times New Roman" w:cs="Times New Roman"/>
                <w:bCs/>
                <w:sz w:val="18"/>
                <w:szCs w:val="18"/>
              </w:rPr>
            </w:pPr>
            <w:r w:rsidRPr="00714854">
              <w:rPr>
                <w:rFonts w:ascii="Times New Roman" w:hAnsi="Times New Roman" w:cs="Times New Roman"/>
                <w:sz w:val="18"/>
                <w:szCs w:val="18"/>
              </w:rPr>
              <w:t xml:space="preserve">Page </w:t>
            </w:r>
            <w:r w:rsidRPr="00714854">
              <w:rPr>
                <w:rFonts w:ascii="Times New Roman" w:hAnsi="Times New Roman" w:cs="Times New Roman"/>
                <w:bCs/>
                <w:sz w:val="18"/>
                <w:szCs w:val="18"/>
              </w:rPr>
              <w:fldChar w:fldCharType="begin"/>
            </w:r>
            <w:r w:rsidRPr="00714854">
              <w:rPr>
                <w:rFonts w:ascii="Times New Roman" w:hAnsi="Times New Roman" w:cs="Times New Roman"/>
                <w:bCs/>
                <w:sz w:val="18"/>
                <w:szCs w:val="18"/>
              </w:rPr>
              <w:instrText xml:space="preserve"> PAGE </w:instrText>
            </w:r>
            <w:r w:rsidRPr="00714854">
              <w:rPr>
                <w:rFonts w:ascii="Times New Roman" w:hAnsi="Times New Roman" w:cs="Times New Roman"/>
                <w:bCs/>
                <w:sz w:val="18"/>
                <w:szCs w:val="18"/>
              </w:rPr>
              <w:fldChar w:fldCharType="separate"/>
            </w:r>
            <w:r>
              <w:rPr>
                <w:rFonts w:ascii="Times New Roman" w:hAnsi="Times New Roman" w:cs="Times New Roman"/>
                <w:bCs/>
                <w:noProof/>
                <w:sz w:val="18"/>
                <w:szCs w:val="18"/>
              </w:rPr>
              <w:t>4</w:t>
            </w:r>
            <w:r w:rsidRPr="00714854">
              <w:rPr>
                <w:rFonts w:ascii="Times New Roman" w:hAnsi="Times New Roman" w:cs="Times New Roman"/>
                <w:bCs/>
                <w:sz w:val="18"/>
                <w:szCs w:val="18"/>
              </w:rPr>
              <w:fldChar w:fldCharType="end"/>
            </w:r>
            <w:r w:rsidRPr="00714854">
              <w:rPr>
                <w:rFonts w:ascii="Times New Roman" w:hAnsi="Times New Roman" w:cs="Times New Roman"/>
                <w:sz w:val="18"/>
                <w:szCs w:val="18"/>
              </w:rPr>
              <w:t xml:space="preserve"> of </w:t>
            </w:r>
            <w:r w:rsidRPr="00714854">
              <w:rPr>
                <w:rFonts w:ascii="Times New Roman" w:hAnsi="Times New Roman" w:cs="Times New Roman"/>
                <w:bCs/>
                <w:sz w:val="18"/>
                <w:szCs w:val="18"/>
              </w:rPr>
              <w:fldChar w:fldCharType="begin"/>
            </w:r>
            <w:r w:rsidRPr="00714854">
              <w:rPr>
                <w:rFonts w:ascii="Times New Roman" w:hAnsi="Times New Roman" w:cs="Times New Roman"/>
                <w:bCs/>
                <w:sz w:val="18"/>
                <w:szCs w:val="18"/>
              </w:rPr>
              <w:instrText xml:space="preserve"> NUMPAGES  </w:instrText>
            </w:r>
            <w:r w:rsidRPr="00714854">
              <w:rPr>
                <w:rFonts w:ascii="Times New Roman" w:hAnsi="Times New Roman" w:cs="Times New Roman"/>
                <w:bCs/>
                <w:sz w:val="18"/>
                <w:szCs w:val="18"/>
              </w:rPr>
              <w:fldChar w:fldCharType="separate"/>
            </w:r>
            <w:r>
              <w:rPr>
                <w:rFonts w:ascii="Times New Roman" w:hAnsi="Times New Roman" w:cs="Times New Roman"/>
                <w:bCs/>
                <w:noProof/>
                <w:sz w:val="18"/>
                <w:szCs w:val="18"/>
              </w:rPr>
              <w:t>8</w:t>
            </w:r>
            <w:r w:rsidRPr="00714854">
              <w:rPr>
                <w:rFonts w:ascii="Times New Roman" w:hAnsi="Times New Roman" w:cs="Times New Roman"/>
                <w:bCs/>
                <w:sz w:val="18"/>
                <w:szCs w:val="18"/>
              </w:rPr>
              <w:fldChar w:fldCharType="end"/>
            </w:r>
          </w:p>
          <w:p w14:paraId="6052D99C" w14:textId="77777777" w:rsidR="00714854" w:rsidRPr="00DB74F7" w:rsidRDefault="00714854" w:rsidP="00714854">
            <w:pPr>
              <w:pStyle w:val="Footer"/>
              <w:jc w:val="center"/>
              <w:rPr>
                <w:rFonts w:ascii="Times New Roman" w:hAnsi="Times New Roman" w:cs="Times New Roman"/>
                <w:sz w:val="18"/>
                <w:szCs w:val="18"/>
              </w:rPr>
            </w:pPr>
          </w:p>
          <w:p w14:paraId="6FE55095" w14:textId="22F4F5DB" w:rsidR="00714854" w:rsidRDefault="00714854" w:rsidP="00714854">
            <w:pPr>
              <w:pStyle w:val="Footer"/>
              <w:jc w:val="center"/>
            </w:pPr>
            <w:r w:rsidRPr="00DB74F7">
              <w:rPr>
                <w:rFonts w:ascii="Times New Roman" w:hAnsi="Times New Roman" w:cs="Times New Roman"/>
                <w:sz w:val="18"/>
                <w:szCs w:val="18"/>
              </w:rPr>
              <w:t>Notre Dame Proposal Proprietary Information. In accordance with FAR 3.104-4 this proposal and all associated information has been submitted for Government evaluation only and may not be disseminated for any other purpose and ONLY for Government evaluation purposes. Any other use is</w:t>
            </w:r>
            <w:r>
              <w:rPr>
                <w:rFonts w:ascii="Times New Roman" w:hAnsi="Times New Roman" w:cs="Times New Roman"/>
                <w:sz w:val="18"/>
                <w:szCs w:val="18"/>
              </w:rPr>
              <w:t xml:space="preserve"> prohibited. </w:t>
            </w:r>
          </w:p>
        </w:sdtContent>
      </w:sdt>
    </w:sdtContent>
  </w:sdt>
  <w:p w14:paraId="53CF04BA" w14:textId="77777777" w:rsidR="00714854" w:rsidRDefault="0071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C18B" w14:textId="77777777" w:rsidR="007525EC" w:rsidRDefault="007525EC" w:rsidP="005249D2">
      <w:pPr>
        <w:spacing w:after="0" w:line="240" w:lineRule="auto"/>
      </w:pPr>
      <w:r>
        <w:separator/>
      </w:r>
    </w:p>
  </w:footnote>
  <w:footnote w:type="continuationSeparator" w:id="0">
    <w:p w14:paraId="7A6B0E44" w14:textId="77777777" w:rsidR="007525EC" w:rsidRDefault="007525EC" w:rsidP="00524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1"/>
      <w:numFmt w:val="lowerLetter"/>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934167"/>
    <w:multiLevelType w:val="hybridMultilevel"/>
    <w:tmpl w:val="EFAC18DA"/>
    <w:lvl w:ilvl="0" w:tplc="F446A9F6">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2A458AC"/>
    <w:multiLevelType w:val="hybridMultilevel"/>
    <w:tmpl w:val="39D6399A"/>
    <w:lvl w:ilvl="0" w:tplc="F2B80118">
      <w:start w:val="5"/>
      <w:numFmt w:val="bullet"/>
      <w:lvlText w:val=""/>
      <w:lvlJc w:val="left"/>
      <w:pPr>
        <w:ind w:left="660" w:hanging="360"/>
      </w:pPr>
      <w:rPr>
        <w:rFonts w:ascii="Symbol" w:eastAsiaTheme="minorEastAsia" w:hAnsi="Symbol" w:cs="Aria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62BB5B69"/>
    <w:multiLevelType w:val="hybridMultilevel"/>
    <w:tmpl w:val="1FCE7B1C"/>
    <w:lvl w:ilvl="0" w:tplc="B50031D4">
      <w:start w:val="5"/>
      <w:numFmt w:val="bullet"/>
      <w:lvlText w:val=""/>
      <w:lvlJc w:val="left"/>
      <w:pPr>
        <w:ind w:left="640" w:hanging="360"/>
      </w:pPr>
      <w:rPr>
        <w:rFonts w:ascii="Symbol" w:eastAsiaTheme="minorEastAsia" w:hAnsi="Symbol" w:cs="Aria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A2"/>
    <w:rsid w:val="00032407"/>
    <w:rsid w:val="00086BE5"/>
    <w:rsid w:val="0008717F"/>
    <w:rsid w:val="001D1EAE"/>
    <w:rsid w:val="00245CFE"/>
    <w:rsid w:val="002B58C2"/>
    <w:rsid w:val="002C7253"/>
    <w:rsid w:val="0034540B"/>
    <w:rsid w:val="003C64A2"/>
    <w:rsid w:val="004523A2"/>
    <w:rsid w:val="005249D2"/>
    <w:rsid w:val="005F61A6"/>
    <w:rsid w:val="006113D2"/>
    <w:rsid w:val="006733A3"/>
    <w:rsid w:val="00692A2A"/>
    <w:rsid w:val="006D1C9E"/>
    <w:rsid w:val="00702DF6"/>
    <w:rsid w:val="00714854"/>
    <w:rsid w:val="0074282B"/>
    <w:rsid w:val="007525EC"/>
    <w:rsid w:val="008C1A9B"/>
    <w:rsid w:val="00941441"/>
    <w:rsid w:val="00A7350B"/>
    <w:rsid w:val="00AA38BA"/>
    <w:rsid w:val="00AE0CD6"/>
    <w:rsid w:val="00AF0038"/>
    <w:rsid w:val="00B67ECD"/>
    <w:rsid w:val="00B73E5E"/>
    <w:rsid w:val="00BB5AFB"/>
    <w:rsid w:val="00C70756"/>
    <w:rsid w:val="00D25868"/>
    <w:rsid w:val="00D5562F"/>
    <w:rsid w:val="00D71473"/>
    <w:rsid w:val="00D75718"/>
    <w:rsid w:val="00DB74F7"/>
    <w:rsid w:val="00DC0F05"/>
    <w:rsid w:val="00DD0BF2"/>
    <w:rsid w:val="00DE3692"/>
    <w:rsid w:val="00DF6BEE"/>
    <w:rsid w:val="00E13E9B"/>
    <w:rsid w:val="00E218F2"/>
    <w:rsid w:val="00E41EAA"/>
    <w:rsid w:val="00E4438B"/>
    <w:rsid w:val="00EB220C"/>
    <w:rsid w:val="00F17998"/>
    <w:rsid w:val="00F26A3C"/>
    <w:rsid w:val="00F471BC"/>
    <w:rsid w:val="00F6384F"/>
    <w:rsid w:val="00F87F0D"/>
    <w:rsid w:val="00FC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86567"/>
  <w14:defaultImageDpi w14:val="300"/>
  <w15:docId w15:val="{58884CB6-D7AF-416C-BD8C-AC29CD44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A2"/>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4A2"/>
    <w:pPr>
      <w:ind w:left="720"/>
      <w:contextualSpacing/>
    </w:pPr>
  </w:style>
  <w:style w:type="paragraph" w:styleId="Footer">
    <w:name w:val="footer"/>
    <w:basedOn w:val="Normal"/>
    <w:link w:val="FooterChar"/>
    <w:uiPriority w:val="99"/>
    <w:unhideWhenUsed/>
    <w:rsid w:val="005249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9D2"/>
    <w:rPr>
      <w:rFonts w:eastAsiaTheme="minorHAnsi"/>
      <w:sz w:val="22"/>
      <w:szCs w:val="22"/>
    </w:rPr>
  </w:style>
  <w:style w:type="character" w:styleId="PageNumber">
    <w:name w:val="page number"/>
    <w:basedOn w:val="DefaultParagraphFont"/>
    <w:uiPriority w:val="99"/>
    <w:semiHidden/>
    <w:unhideWhenUsed/>
    <w:rsid w:val="005249D2"/>
  </w:style>
  <w:style w:type="paragraph" w:customStyle="1" w:styleId="Default">
    <w:name w:val="Default"/>
    <w:rsid w:val="00F471BC"/>
    <w:pPr>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F471BC"/>
    <w:pPr>
      <w:spacing w:after="0" w:line="240" w:lineRule="auto"/>
    </w:pPr>
  </w:style>
  <w:style w:type="character" w:styleId="CommentReference">
    <w:name w:val="annotation reference"/>
    <w:basedOn w:val="DefaultParagraphFont"/>
    <w:uiPriority w:val="99"/>
    <w:semiHidden/>
    <w:unhideWhenUsed/>
    <w:rsid w:val="0008717F"/>
    <w:rPr>
      <w:sz w:val="16"/>
      <w:szCs w:val="16"/>
    </w:rPr>
  </w:style>
  <w:style w:type="paragraph" w:styleId="CommentText">
    <w:name w:val="annotation text"/>
    <w:basedOn w:val="Normal"/>
    <w:link w:val="CommentTextChar"/>
    <w:uiPriority w:val="99"/>
    <w:semiHidden/>
    <w:unhideWhenUsed/>
    <w:rsid w:val="0008717F"/>
    <w:pPr>
      <w:spacing w:line="240" w:lineRule="auto"/>
    </w:pPr>
    <w:rPr>
      <w:sz w:val="20"/>
      <w:szCs w:val="20"/>
    </w:rPr>
  </w:style>
  <w:style w:type="character" w:customStyle="1" w:styleId="CommentTextChar">
    <w:name w:val="Comment Text Char"/>
    <w:basedOn w:val="DefaultParagraphFont"/>
    <w:link w:val="CommentText"/>
    <w:uiPriority w:val="99"/>
    <w:semiHidden/>
    <w:rsid w:val="0008717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8717F"/>
    <w:rPr>
      <w:b/>
      <w:bCs/>
    </w:rPr>
  </w:style>
  <w:style w:type="character" w:customStyle="1" w:styleId="CommentSubjectChar">
    <w:name w:val="Comment Subject Char"/>
    <w:basedOn w:val="CommentTextChar"/>
    <w:link w:val="CommentSubject"/>
    <w:uiPriority w:val="99"/>
    <w:semiHidden/>
    <w:rsid w:val="0008717F"/>
    <w:rPr>
      <w:rFonts w:eastAsiaTheme="minorHAnsi"/>
      <w:b/>
      <w:bCs/>
      <w:sz w:val="20"/>
      <w:szCs w:val="20"/>
    </w:rPr>
  </w:style>
  <w:style w:type="paragraph" w:styleId="BalloonText">
    <w:name w:val="Balloon Text"/>
    <w:basedOn w:val="Normal"/>
    <w:link w:val="BalloonTextChar"/>
    <w:uiPriority w:val="99"/>
    <w:semiHidden/>
    <w:unhideWhenUsed/>
    <w:rsid w:val="0008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7F"/>
    <w:rPr>
      <w:rFonts w:ascii="Segoe UI" w:eastAsiaTheme="minorHAnsi" w:hAnsi="Segoe UI" w:cs="Segoe UI"/>
      <w:sz w:val="18"/>
      <w:szCs w:val="18"/>
    </w:rPr>
  </w:style>
  <w:style w:type="paragraph" w:styleId="Header">
    <w:name w:val="header"/>
    <w:basedOn w:val="Normal"/>
    <w:link w:val="HeaderChar"/>
    <w:uiPriority w:val="99"/>
    <w:unhideWhenUsed/>
    <w:rsid w:val="005F6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A6"/>
    <w:rPr>
      <w:rFonts w:eastAsiaTheme="minorHAnsi"/>
      <w:sz w:val="22"/>
      <w:szCs w:val="22"/>
    </w:rPr>
  </w:style>
  <w:style w:type="table" w:styleId="TableGrid">
    <w:name w:val="Table Grid"/>
    <w:basedOn w:val="TableNormal"/>
    <w:uiPriority w:val="59"/>
    <w:rsid w:val="00B6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arlesb@nd.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about/smallbusiness/osdbustaf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rs.symplicity.com/index?_tab=signin&amp;cc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6F2A-58B3-4890-8A9F-89A98116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Cybulski</dc:creator>
  <cp:lastModifiedBy>Daniel Presler</cp:lastModifiedBy>
  <cp:revision>7</cp:revision>
  <dcterms:created xsi:type="dcterms:W3CDTF">2016-05-11T17:41:00Z</dcterms:created>
  <dcterms:modified xsi:type="dcterms:W3CDTF">2019-02-27T19:06:00Z</dcterms:modified>
</cp:coreProperties>
</file>